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76" w:rsidRPr="00A3302D" w:rsidRDefault="000F4AC6" w:rsidP="00183176">
      <w:pPr>
        <w:jc w:val="center"/>
        <w:rPr>
          <w:rFonts w:ascii="Monotype Corsiva" w:hAnsi="Monotype Corsiva"/>
          <w:b/>
          <w:i/>
          <w:sz w:val="72"/>
          <w:szCs w:val="20"/>
        </w:rPr>
      </w:pPr>
      <w:r>
        <w:rPr>
          <w:rFonts w:ascii="Monotype Corsiva" w:hAnsi="Monotype Corsiva"/>
          <w:b/>
          <w:i/>
          <w:noProof/>
          <w:sz w:val="72"/>
          <w:szCs w:val="20"/>
        </w:rPr>
        <mc:AlternateContent>
          <mc:Choice Requires="wps">
            <w:drawing>
              <wp:anchor distT="0" distB="0" distL="114300" distR="114300" simplePos="0" relativeHeight="251674112" behindDoc="0" locked="0" layoutInCell="1" allowOverlap="1">
                <wp:simplePos x="0" y="0"/>
                <wp:positionH relativeFrom="column">
                  <wp:posOffset>5040086</wp:posOffset>
                </wp:positionH>
                <wp:positionV relativeFrom="paragraph">
                  <wp:posOffset>-696686</wp:posOffset>
                </wp:positionV>
                <wp:extent cx="1236617" cy="492035"/>
                <wp:effectExtent l="0" t="0" r="1905" b="3810"/>
                <wp:wrapNone/>
                <wp:docPr id="22" name="Text Box 22"/>
                <wp:cNvGraphicFramePr/>
                <a:graphic xmlns:a="http://schemas.openxmlformats.org/drawingml/2006/main">
                  <a:graphicData uri="http://schemas.microsoft.com/office/word/2010/wordprocessingShape">
                    <wps:wsp>
                      <wps:cNvSpPr txBox="1"/>
                      <wps:spPr>
                        <a:xfrm>
                          <a:off x="0" y="0"/>
                          <a:ext cx="1236617" cy="492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AC6" w:rsidRPr="000F4AC6" w:rsidRDefault="000F4AC6">
                            <w:pPr>
                              <w:rPr>
                                <w:rFonts w:ascii="Arial" w:hAnsi="Arial" w:cs="Arial"/>
                                <w:sz w:val="44"/>
                                <w:szCs w:val="44"/>
                              </w:rPr>
                            </w:pPr>
                            <w:r>
                              <w:rPr>
                                <w:rFonts w:ascii="Arial" w:hAnsi="Arial" w:cs="Arial"/>
                                <w:sz w:val="44"/>
                                <w:szCs w:val="44"/>
                              </w:rPr>
                              <w:t>88948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96.85pt;margin-top:-54.85pt;width:97.35pt;height:38.7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" fillcolor="white [3201]" stroked="f" strokeweight=".5pt">
                <v:textbox>
                  <w:txbxContent>
                    <w:p w:rsidR="000F4AC6" w:rsidRPr="000F4AC6" w:rsidRDefault="000F4AC6">
                      <w:pPr>
                        <w:rPr>
                          <w:rFonts w:ascii="Arial" w:hAnsi="Arial" w:cs="Arial"/>
                          <w:sz w:val="44"/>
                          <w:szCs w:val="44"/>
                        </w:rPr>
                      </w:pPr>
                      <w:r>
                        <w:rPr>
                          <w:rFonts w:ascii="Arial" w:hAnsi="Arial" w:cs="Arial"/>
                          <w:sz w:val="44"/>
                          <w:szCs w:val="44"/>
                        </w:rPr>
                        <w:t>88948</w:t>
                      </w:r>
                    </w:p>
                  </w:txbxContent>
                </v:textbox>
              </v:shape>
            </w:pict>
          </mc:Fallback>
        </mc:AlternateContent>
      </w:r>
      <w:r w:rsidR="00183176" w:rsidRPr="00A3302D">
        <w:rPr>
          <w:rFonts w:ascii="Monotype Corsiva" w:hAnsi="Monotype Corsiva"/>
          <w:b/>
          <w:i/>
          <w:sz w:val="72"/>
          <w:szCs w:val="20"/>
        </w:rPr>
        <w:t>Europe and Central Asia Region</w:t>
      </w:r>
    </w:p>
    <w:p w:rsidR="00183176" w:rsidRPr="00A3302D" w:rsidRDefault="00183176" w:rsidP="00183176">
      <w:pPr>
        <w:jc w:val="center"/>
        <w:rPr>
          <w:szCs w:val="20"/>
        </w:rPr>
      </w:pPr>
    </w:p>
    <w:p w:rsidR="00183176" w:rsidRPr="00A3302D" w:rsidRDefault="00183176" w:rsidP="00183176">
      <w:pPr>
        <w:jc w:val="center"/>
        <w:rPr>
          <w:szCs w:val="20"/>
        </w:rPr>
      </w:pPr>
    </w:p>
    <w:p w:rsidR="00183176" w:rsidRPr="00A3302D" w:rsidRDefault="00183176" w:rsidP="00183176">
      <w:pPr>
        <w:jc w:val="center"/>
        <w:rPr>
          <w:szCs w:val="20"/>
        </w:rPr>
      </w:pPr>
    </w:p>
    <w:p w:rsidR="00183176" w:rsidRPr="00A3302D" w:rsidRDefault="00183176" w:rsidP="00183176">
      <w:pPr>
        <w:jc w:val="center"/>
        <w:rPr>
          <w:szCs w:val="20"/>
        </w:rPr>
      </w:pPr>
    </w:p>
    <w:p w:rsidR="00183176" w:rsidRPr="00A3302D" w:rsidRDefault="00183176" w:rsidP="00183176">
      <w:pPr>
        <w:jc w:val="center"/>
        <w:rPr>
          <w:sz w:val="36"/>
          <w:szCs w:val="20"/>
        </w:rPr>
      </w:pPr>
      <w:bookmarkStart w:id="0" w:name="_GoBack"/>
      <w:bookmarkEnd w:id="0"/>
    </w:p>
    <w:p w:rsidR="00183176" w:rsidRPr="00A3302D" w:rsidRDefault="00183176" w:rsidP="00183176">
      <w:pPr>
        <w:jc w:val="center"/>
        <w:rPr>
          <w:sz w:val="36"/>
          <w:szCs w:val="20"/>
        </w:rPr>
      </w:pPr>
    </w:p>
    <w:p w:rsidR="00183176" w:rsidRPr="00A3302D" w:rsidRDefault="00183176" w:rsidP="00183176">
      <w:pPr>
        <w:jc w:val="center"/>
        <w:rPr>
          <w:b/>
          <w:sz w:val="36"/>
          <w:szCs w:val="20"/>
        </w:rPr>
      </w:pPr>
    </w:p>
    <w:p w:rsidR="00183176" w:rsidRPr="00A3302D" w:rsidRDefault="00183176" w:rsidP="00183176">
      <w:pPr>
        <w:jc w:val="center"/>
        <w:rPr>
          <w:b/>
          <w:i/>
          <w:iCs/>
          <w:sz w:val="36"/>
          <w:szCs w:val="20"/>
        </w:rPr>
      </w:pPr>
      <w:r w:rsidRPr="00A3302D">
        <w:rPr>
          <w:b/>
          <w:i/>
          <w:iCs/>
          <w:sz w:val="36"/>
          <w:szCs w:val="20"/>
        </w:rPr>
        <w:t xml:space="preserve">Procurement Post Review </w:t>
      </w:r>
    </w:p>
    <w:p w:rsidR="00183176" w:rsidRPr="00A3302D" w:rsidRDefault="00183176" w:rsidP="00183176">
      <w:pPr>
        <w:jc w:val="center"/>
        <w:rPr>
          <w:b/>
          <w:i/>
          <w:iCs/>
          <w:sz w:val="36"/>
          <w:szCs w:val="20"/>
        </w:rPr>
      </w:pPr>
      <w:r w:rsidRPr="00A3302D">
        <w:rPr>
          <w:b/>
          <w:i/>
          <w:iCs/>
          <w:sz w:val="36"/>
          <w:szCs w:val="20"/>
        </w:rPr>
        <w:t xml:space="preserve">Supervision Mission </w:t>
      </w:r>
    </w:p>
    <w:p w:rsidR="00183176" w:rsidRPr="00A3302D" w:rsidRDefault="00183176" w:rsidP="00183176">
      <w:pPr>
        <w:jc w:val="center"/>
        <w:rPr>
          <w:b/>
          <w:i/>
          <w:iCs/>
          <w:sz w:val="36"/>
          <w:szCs w:val="20"/>
        </w:rPr>
      </w:pPr>
      <w:r w:rsidRPr="00A3302D">
        <w:rPr>
          <w:b/>
          <w:i/>
          <w:iCs/>
          <w:sz w:val="36"/>
          <w:szCs w:val="20"/>
        </w:rPr>
        <w:t>Report</w:t>
      </w:r>
    </w:p>
    <w:p w:rsidR="00183176" w:rsidRPr="00A3302D" w:rsidRDefault="00183176" w:rsidP="00183176">
      <w:pPr>
        <w:jc w:val="center"/>
        <w:rPr>
          <w:b/>
          <w:sz w:val="36"/>
          <w:szCs w:val="20"/>
        </w:rPr>
      </w:pPr>
    </w:p>
    <w:p w:rsidR="00183176" w:rsidRPr="00A3302D" w:rsidRDefault="00183176" w:rsidP="00183176">
      <w:pPr>
        <w:jc w:val="center"/>
        <w:rPr>
          <w:b/>
          <w:sz w:val="36"/>
          <w:szCs w:val="20"/>
        </w:rPr>
      </w:pPr>
    </w:p>
    <w:p w:rsidR="00183176" w:rsidRPr="00A3302D" w:rsidRDefault="00183176" w:rsidP="00183176">
      <w:pPr>
        <w:jc w:val="center"/>
        <w:rPr>
          <w:b/>
          <w:sz w:val="36"/>
          <w:szCs w:val="20"/>
        </w:rPr>
      </w:pPr>
    </w:p>
    <w:p w:rsidR="00183176" w:rsidRPr="00A3302D" w:rsidRDefault="00183176" w:rsidP="00183176">
      <w:pPr>
        <w:jc w:val="center"/>
        <w:rPr>
          <w:b/>
          <w:sz w:val="36"/>
          <w:szCs w:val="20"/>
        </w:rPr>
      </w:pPr>
    </w:p>
    <w:p w:rsidR="00183176" w:rsidRPr="00A3302D" w:rsidRDefault="00183176" w:rsidP="00183176">
      <w:pPr>
        <w:jc w:val="center"/>
        <w:rPr>
          <w:b/>
          <w:sz w:val="36"/>
          <w:szCs w:val="20"/>
        </w:rPr>
      </w:pPr>
    </w:p>
    <w:p w:rsidR="00183176" w:rsidRPr="00A3302D" w:rsidRDefault="00183176" w:rsidP="00183176">
      <w:pPr>
        <w:jc w:val="center"/>
        <w:rPr>
          <w:b/>
          <w:sz w:val="36"/>
          <w:szCs w:val="20"/>
        </w:rPr>
      </w:pPr>
      <w:r w:rsidRPr="00A3302D">
        <w:rPr>
          <w:b/>
          <w:sz w:val="36"/>
          <w:szCs w:val="20"/>
        </w:rPr>
        <w:t>Post Review Conducted</w:t>
      </w:r>
    </w:p>
    <w:p w:rsidR="00183176" w:rsidRPr="00A3302D" w:rsidRDefault="00183176" w:rsidP="00183176">
      <w:pPr>
        <w:jc w:val="center"/>
        <w:rPr>
          <w:b/>
          <w:sz w:val="36"/>
          <w:szCs w:val="20"/>
          <w:lang w:val="pl-PL"/>
        </w:rPr>
      </w:pPr>
      <w:r w:rsidRPr="00A3302D">
        <w:rPr>
          <w:b/>
          <w:sz w:val="36"/>
          <w:szCs w:val="20"/>
          <w:lang w:val="pl-PL"/>
        </w:rPr>
        <w:t>By</w:t>
      </w:r>
    </w:p>
    <w:p w:rsidR="00183176" w:rsidRPr="00A3302D" w:rsidRDefault="00183176" w:rsidP="00183176">
      <w:pPr>
        <w:jc w:val="center"/>
        <w:rPr>
          <w:b/>
          <w:sz w:val="36"/>
          <w:szCs w:val="20"/>
          <w:lang w:val="pl-PL"/>
        </w:rPr>
      </w:pPr>
      <w:r>
        <w:rPr>
          <w:b/>
          <w:sz w:val="36"/>
          <w:szCs w:val="20"/>
          <w:lang w:val="pl-PL"/>
        </w:rPr>
        <w:t xml:space="preserve">Kashmira Daruwalla </w:t>
      </w:r>
    </w:p>
    <w:p w:rsidR="00183176" w:rsidRPr="00A3302D" w:rsidRDefault="00183176" w:rsidP="00183176">
      <w:pPr>
        <w:jc w:val="center"/>
        <w:rPr>
          <w:b/>
          <w:sz w:val="36"/>
          <w:szCs w:val="20"/>
          <w:lang w:val="pl-PL"/>
        </w:rPr>
      </w:pPr>
      <w:r w:rsidRPr="00A3302D">
        <w:rPr>
          <w:b/>
          <w:sz w:val="36"/>
          <w:szCs w:val="20"/>
          <w:lang w:val="pl-PL"/>
        </w:rPr>
        <w:t>Sr. Proc. Sp</w:t>
      </w:r>
      <w:r>
        <w:rPr>
          <w:b/>
          <w:sz w:val="36"/>
          <w:szCs w:val="20"/>
          <w:lang w:val="pl-PL"/>
        </w:rPr>
        <w:t xml:space="preserve">ecialist </w:t>
      </w:r>
    </w:p>
    <w:p w:rsidR="00183176" w:rsidRDefault="00183176" w:rsidP="00183176">
      <w:pPr>
        <w:jc w:val="center"/>
        <w:rPr>
          <w:b/>
          <w:sz w:val="36"/>
          <w:szCs w:val="20"/>
          <w:lang w:val="pl-PL"/>
        </w:rPr>
      </w:pPr>
    </w:p>
    <w:p w:rsidR="00183176" w:rsidRPr="00A3302D" w:rsidRDefault="00183176" w:rsidP="00183176">
      <w:pPr>
        <w:jc w:val="center"/>
        <w:rPr>
          <w:b/>
          <w:sz w:val="36"/>
          <w:szCs w:val="20"/>
          <w:lang w:val="pl-PL"/>
        </w:rPr>
      </w:pPr>
    </w:p>
    <w:p w:rsidR="00183176" w:rsidRDefault="00183176" w:rsidP="00183176">
      <w:pPr>
        <w:jc w:val="center"/>
        <w:rPr>
          <w:b/>
          <w:sz w:val="36"/>
          <w:szCs w:val="20"/>
        </w:rPr>
      </w:pPr>
      <w:r>
        <w:rPr>
          <w:b/>
          <w:sz w:val="36"/>
          <w:szCs w:val="20"/>
        </w:rPr>
        <w:t>June 2,</w:t>
      </w:r>
      <w:r w:rsidRPr="00A3302D">
        <w:rPr>
          <w:b/>
          <w:sz w:val="36"/>
          <w:szCs w:val="20"/>
        </w:rPr>
        <w:t xml:space="preserve"> 201</w:t>
      </w:r>
      <w:r>
        <w:rPr>
          <w:b/>
          <w:sz w:val="36"/>
          <w:szCs w:val="20"/>
        </w:rPr>
        <w:t>4</w:t>
      </w:r>
    </w:p>
    <w:p w:rsidR="00183176" w:rsidRDefault="00183176" w:rsidP="00183176">
      <w:pPr>
        <w:jc w:val="center"/>
        <w:rPr>
          <w:b/>
          <w:sz w:val="36"/>
          <w:szCs w:val="20"/>
        </w:rPr>
      </w:pPr>
    </w:p>
    <w:p w:rsidR="00183176" w:rsidRDefault="00183176" w:rsidP="00183176">
      <w:pPr>
        <w:jc w:val="center"/>
        <w:rPr>
          <w:b/>
          <w:sz w:val="36"/>
          <w:szCs w:val="20"/>
        </w:rPr>
      </w:pPr>
    </w:p>
    <w:p w:rsidR="00183176" w:rsidRDefault="00183176" w:rsidP="00183176">
      <w:pPr>
        <w:jc w:val="center"/>
        <w:rPr>
          <w:b/>
          <w:sz w:val="36"/>
          <w:szCs w:val="20"/>
        </w:rPr>
      </w:pPr>
    </w:p>
    <w:p w:rsidR="00183176" w:rsidRDefault="00183176" w:rsidP="00183176">
      <w:pPr>
        <w:jc w:val="center"/>
        <w:rPr>
          <w:b/>
          <w:sz w:val="36"/>
          <w:szCs w:val="20"/>
        </w:rPr>
      </w:pPr>
    </w:p>
    <w:p w:rsidR="00183176" w:rsidRDefault="00183176" w:rsidP="00183176">
      <w:pPr>
        <w:jc w:val="center"/>
        <w:rPr>
          <w:b/>
          <w:sz w:val="36"/>
          <w:szCs w:val="20"/>
        </w:rPr>
      </w:pPr>
    </w:p>
    <w:p w:rsidR="006955E5" w:rsidRDefault="006955E5" w:rsidP="00183176">
      <w:pPr>
        <w:jc w:val="center"/>
        <w:rPr>
          <w:b/>
          <w:sz w:val="36"/>
          <w:szCs w:val="20"/>
        </w:rPr>
      </w:pPr>
    </w:p>
    <w:p w:rsidR="006955E5" w:rsidRDefault="006955E5" w:rsidP="00183176">
      <w:pPr>
        <w:jc w:val="center"/>
        <w:rPr>
          <w:b/>
          <w:sz w:val="36"/>
          <w:szCs w:val="20"/>
        </w:rPr>
      </w:pPr>
    </w:p>
    <w:p w:rsidR="006955E5" w:rsidRDefault="006955E5" w:rsidP="00183176">
      <w:pPr>
        <w:jc w:val="center"/>
        <w:rPr>
          <w:b/>
          <w:sz w:val="36"/>
          <w:szCs w:val="20"/>
        </w:rPr>
      </w:pPr>
    </w:p>
    <w:p w:rsidR="00183176" w:rsidRDefault="00183176">
      <w:pPr>
        <w:rPr>
          <w:b/>
          <w:szCs w:val="20"/>
        </w:rPr>
      </w:pPr>
    </w:p>
    <w:p w:rsidR="00376451" w:rsidRDefault="00376451" w:rsidP="00376451">
      <w:pPr>
        <w:pStyle w:val="Title"/>
      </w:pPr>
      <w:r>
        <w:lastRenderedPageBreak/>
        <w:t>Procurement Post Review Supervision Mission Report</w:t>
      </w:r>
    </w:p>
    <w:p w:rsidR="00376451" w:rsidRDefault="00376451" w:rsidP="00376451">
      <w:pPr>
        <w:pStyle w:val="Title"/>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530"/>
        <w:gridCol w:w="720"/>
        <w:gridCol w:w="3060"/>
        <w:gridCol w:w="2250"/>
      </w:tblGrid>
      <w:tr w:rsidR="00376451" w:rsidTr="00DE6CAB">
        <w:tc>
          <w:tcPr>
            <w:tcW w:w="3330" w:type="dxa"/>
            <w:gridSpan w:val="2"/>
          </w:tcPr>
          <w:p w:rsidR="00376451" w:rsidRPr="00DE6CAB" w:rsidRDefault="00376451" w:rsidP="00DE6CAB">
            <w:pPr>
              <w:pStyle w:val="Title"/>
              <w:spacing w:before="60" w:after="60"/>
              <w:jc w:val="left"/>
              <w:rPr>
                <w:b w:val="0"/>
              </w:rPr>
            </w:pPr>
            <w:r w:rsidRPr="00DE6CAB">
              <w:rPr>
                <w:b w:val="0"/>
              </w:rPr>
              <w:t>Country:</w:t>
            </w:r>
          </w:p>
        </w:tc>
        <w:tc>
          <w:tcPr>
            <w:tcW w:w="6030" w:type="dxa"/>
            <w:gridSpan w:val="3"/>
          </w:tcPr>
          <w:p w:rsidR="00376451" w:rsidRPr="001C78AB" w:rsidRDefault="004E068E" w:rsidP="004E068E">
            <w:pPr>
              <w:pStyle w:val="Title"/>
              <w:tabs>
                <w:tab w:val="left" w:pos="2295"/>
              </w:tabs>
              <w:spacing w:before="60" w:after="60"/>
              <w:jc w:val="left"/>
              <w:rPr>
                <w:b w:val="0"/>
              </w:rPr>
            </w:pPr>
            <w:r w:rsidRPr="001C78AB">
              <w:rPr>
                <w:b w:val="0"/>
              </w:rPr>
              <w:t>Kosovo</w:t>
            </w:r>
          </w:p>
        </w:tc>
      </w:tr>
      <w:tr w:rsidR="00376451" w:rsidTr="00DE6CAB">
        <w:tc>
          <w:tcPr>
            <w:tcW w:w="3330" w:type="dxa"/>
            <w:gridSpan w:val="2"/>
          </w:tcPr>
          <w:p w:rsidR="00376451" w:rsidRPr="00DE6CAB" w:rsidRDefault="00376451" w:rsidP="00DE6CAB">
            <w:pPr>
              <w:pStyle w:val="Title"/>
              <w:spacing w:before="60" w:after="60"/>
              <w:jc w:val="left"/>
              <w:rPr>
                <w:b w:val="0"/>
              </w:rPr>
            </w:pPr>
            <w:r w:rsidRPr="00DE6CAB">
              <w:rPr>
                <w:b w:val="0"/>
              </w:rPr>
              <w:t>Loan/Credit/TF No.:</w:t>
            </w:r>
          </w:p>
        </w:tc>
        <w:tc>
          <w:tcPr>
            <w:tcW w:w="6030" w:type="dxa"/>
            <w:gridSpan w:val="3"/>
          </w:tcPr>
          <w:p w:rsidR="00376451" w:rsidRPr="001C78AB" w:rsidRDefault="00F26018" w:rsidP="00665582">
            <w:pPr>
              <w:pStyle w:val="Title"/>
              <w:spacing w:before="60" w:after="60"/>
              <w:jc w:val="left"/>
              <w:rPr>
                <w:b w:val="0"/>
              </w:rPr>
            </w:pPr>
            <w:r w:rsidRPr="001C78AB">
              <w:rPr>
                <w:b w:val="0"/>
              </w:rPr>
              <w:t>IDA</w:t>
            </w:r>
            <w:r w:rsidR="008021DD" w:rsidRPr="001C78AB">
              <w:rPr>
                <w:b w:val="0"/>
              </w:rPr>
              <w:t>-</w:t>
            </w:r>
            <w:r w:rsidR="00665582" w:rsidRPr="001C78AB">
              <w:rPr>
                <w:b w:val="0"/>
              </w:rPr>
              <w:t>5005-0XK</w:t>
            </w:r>
          </w:p>
        </w:tc>
      </w:tr>
      <w:tr w:rsidR="00376451" w:rsidTr="00DE6CAB">
        <w:tc>
          <w:tcPr>
            <w:tcW w:w="3330" w:type="dxa"/>
            <w:gridSpan w:val="2"/>
          </w:tcPr>
          <w:p w:rsidR="00376451" w:rsidRPr="001C78AB" w:rsidRDefault="00376451" w:rsidP="00DE6CAB">
            <w:pPr>
              <w:pStyle w:val="Title"/>
              <w:spacing w:before="60" w:after="60"/>
              <w:jc w:val="left"/>
              <w:rPr>
                <w:b w:val="0"/>
              </w:rPr>
            </w:pPr>
            <w:r w:rsidRPr="001C78AB">
              <w:rPr>
                <w:b w:val="0"/>
              </w:rPr>
              <w:t>Project Name*:</w:t>
            </w:r>
          </w:p>
        </w:tc>
        <w:tc>
          <w:tcPr>
            <w:tcW w:w="6030" w:type="dxa"/>
            <w:gridSpan w:val="3"/>
          </w:tcPr>
          <w:p w:rsidR="00376451" w:rsidRPr="001C78AB" w:rsidRDefault="00BB389C" w:rsidP="00DE6CAB">
            <w:pPr>
              <w:pStyle w:val="Title"/>
              <w:spacing w:before="60" w:after="60"/>
              <w:jc w:val="left"/>
              <w:rPr>
                <w:b w:val="0"/>
              </w:rPr>
            </w:pPr>
            <w:r w:rsidRPr="001C78AB">
              <w:rPr>
                <w:b w:val="0"/>
              </w:rPr>
              <w:t>Agriculture and Rural Development (KARP</w:t>
            </w:r>
            <w:r w:rsidR="00644621" w:rsidRPr="001C78AB">
              <w:rPr>
                <w:b w:val="0"/>
              </w:rPr>
              <w:t>)</w:t>
            </w:r>
          </w:p>
        </w:tc>
      </w:tr>
      <w:tr w:rsidR="00376451" w:rsidTr="00DE6CAB">
        <w:tc>
          <w:tcPr>
            <w:tcW w:w="3330" w:type="dxa"/>
            <w:gridSpan w:val="2"/>
          </w:tcPr>
          <w:p w:rsidR="00376451" w:rsidRPr="001C78AB" w:rsidRDefault="00376451" w:rsidP="00DE6CAB">
            <w:pPr>
              <w:pStyle w:val="Title"/>
              <w:spacing w:before="60" w:after="60"/>
              <w:jc w:val="left"/>
              <w:rPr>
                <w:b w:val="0"/>
              </w:rPr>
            </w:pPr>
            <w:r w:rsidRPr="001C78AB">
              <w:rPr>
                <w:b w:val="0"/>
              </w:rPr>
              <w:t>Project ID:</w:t>
            </w:r>
          </w:p>
        </w:tc>
        <w:tc>
          <w:tcPr>
            <w:tcW w:w="6030" w:type="dxa"/>
            <w:gridSpan w:val="3"/>
          </w:tcPr>
          <w:p w:rsidR="00376451" w:rsidRPr="001C78AB" w:rsidRDefault="00BB389C" w:rsidP="00DE6CAB">
            <w:pPr>
              <w:pStyle w:val="Title"/>
              <w:spacing w:before="60" w:after="60"/>
              <w:jc w:val="left"/>
              <w:rPr>
                <w:b w:val="0"/>
              </w:rPr>
            </w:pPr>
            <w:r w:rsidRPr="001C78AB">
              <w:rPr>
                <w:b w:val="0"/>
              </w:rPr>
              <w:t>P112526</w:t>
            </w:r>
          </w:p>
        </w:tc>
      </w:tr>
      <w:tr w:rsidR="00376451" w:rsidRPr="00DE6CAB" w:rsidTr="00DE6CAB">
        <w:tc>
          <w:tcPr>
            <w:tcW w:w="3330" w:type="dxa"/>
            <w:gridSpan w:val="2"/>
          </w:tcPr>
          <w:p w:rsidR="00376451" w:rsidRPr="00DE6CAB" w:rsidRDefault="00376451" w:rsidP="00DE6CAB">
            <w:pPr>
              <w:pStyle w:val="Title"/>
              <w:spacing w:before="60" w:after="60"/>
              <w:jc w:val="left"/>
              <w:rPr>
                <w:b w:val="0"/>
              </w:rPr>
            </w:pPr>
            <w:r w:rsidRPr="00DE6CAB">
              <w:rPr>
                <w:b w:val="0"/>
              </w:rPr>
              <w:t>Name of Implementing Agency:</w:t>
            </w:r>
          </w:p>
        </w:tc>
        <w:tc>
          <w:tcPr>
            <w:tcW w:w="6030" w:type="dxa"/>
            <w:gridSpan w:val="3"/>
          </w:tcPr>
          <w:p w:rsidR="00376451" w:rsidRPr="001C78AB" w:rsidRDefault="004E068E" w:rsidP="00644621">
            <w:pPr>
              <w:pStyle w:val="Title"/>
              <w:spacing w:before="60" w:after="60"/>
              <w:jc w:val="left"/>
              <w:rPr>
                <w:b w:val="0"/>
              </w:rPr>
            </w:pPr>
            <w:r w:rsidRPr="001C78AB">
              <w:rPr>
                <w:b w:val="0"/>
              </w:rPr>
              <w:t>M</w:t>
            </w:r>
            <w:r w:rsidR="008021DD" w:rsidRPr="001C78AB">
              <w:rPr>
                <w:b w:val="0"/>
              </w:rPr>
              <w:t xml:space="preserve">inistry of </w:t>
            </w:r>
            <w:r w:rsidR="00644621" w:rsidRPr="001C78AB">
              <w:rPr>
                <w:b w:val="0"/>
              </w:rPr>
              <w:t>Agriculture Forestry and Rural Development</w:t>
            </w:r>
            <w:r w:rsidR="00665582" w:rsidRPr="001C78AB">
              <w:rPr>
                <w:b w:val="0"/>
              </w:rPr>
              <w:t xml:space="preserve"> (MAFRD)</w:t>
            </w:r>
          </w:p>
        </w:tc>
      </w:tr>
      <w:tr w:rsidR="00376451" w:rsidTr="00DE6CAB">
        <w:tc>
          <w:tcPr>
            <w:tcW w:w="3330" w:type="dxa"/>
            <w:gridSpan w:val="2"/>
          </w:tcPr>
          <w:p w:rsidR="00376451" w:rsidRPr="00DE6CAB" w:rsidRDefault="00B4644F" w:rsidP="00DE6CAB">
            <w:pPr>
              <w:pStyle w:val="Title"/>
              <w:spacing w:before="60" w:after="60"/>
              <w:jc w:val="left"/>
              <w:rPr>
                <w:b w:val="0"/>
              </w:rPr>
            </w:pPr>
            <w:r>
              <w:rPr>
                <w:b w:val="0"/>
              </w:rPr>
              <w:t>TTL</w:t>
            </w:r>
            <w:r w:rsidR="00376451" w:rsidRPr="00DE6CAB">
              <w:rPr>
                <w:b w:val="0"/>
              </w:rPr>
              <w:t>:</w:t>
            </w:r>
          </w:p>
        </w:tc>
        <w:tc>
          <w:tcPr>
            <w:tcW w:w="6030" w:type="dxa"/>
            <w:gridSpan w:val="3"/>
          </w:tcPr>
          <w:p w:rsidR="00376451" w:rsidRPr="001C78AB" w:rsidRDefault="007C77F2" w:rsidP="008021DD">
            <w:pPr>
              <w:pStyle w:val="Title"/>
              <w:spacing w:before="60" w:after="60"/>
              <w:jc w:val="left"/>
              <w:rPr>
                <w:b w:val="0"/>
              </w:rPr>
            </w:pPr>
            <w:proofErr w:type="spellStart"/>
            <w:r>
              <w:rPr>
                <w:b w:val="0"/>
              </w:rPr>
              <w:t>Meeta</w:t>
            </w:r>
            <w:proofErr w:type="spellEnd"/>
            <w:r>
              <w:rPr>
                <w:b w:val="0"/>
              </w:rPr>
              <w:t xml:space="preserve"> </w:t>
            </w:r>
            <w:proofErr w:type="spellStart"/>
            <w:r>
              <w:rPr>
                <w:b w:val="0"/>
              </w:rPr>
              <w:t>Sehgal</w:t>
            </w:r>
            <w:proofErr w:type="spellEnd"/>
          </w:p>
        </w:tc>
      </w:tr>
      <w:tr w:rsidR="00376451" w:rsidTr="00DE6CAB">
        <w:tc>
          <w:tcPr>
            <w:tcW w:w="3330" w:type="dxa"/>
            <w:gridSpan w:val="2"/>
          </w:tcPr>
          <w:p w:rsidR="00376451" w:rsidRPr="00DE6CAB" w:rsidRDefault="00376451" w:rsidP="00DE6CAB">
            <w:pPr>
              <w:pStyle w:val="Title"/>
              <w:spacing w:before="60" w:after="60"/>
              <w:jc w:val="left"/>
              <w:rPr>
                <w:b w:val="0"/>
              </w:rPr>
            </w:pPr>
            <w:r w:rsidRPr="00DE6CAB">
              <w:rPr>
                <w:b w:val="0"/>
              </w:rPr>
              <w:t>PS/PAS:</w:t>
            </w:r>
          </w:p>
        </w:tc>
        <w:tc>
          <w:tcPr>
            <w:tcW w:w="6030" w:type="dxa"/>
            <w:gridSpan w:val="3"/>
          </w:tcPr>
          <w:p w:rsidR="00376451" w:rsidRPr="001C78AB" w:rsidRDefault="00B77AC7" w:rsidP="00A32CDC">
            <w:pPr>
              <w:pStyle w:val="Title"/>
              <w:spacing w:before="60" w:after="60"/>
              <w:jc w:val="left"/>
              <w:rPr>
                <w:b w:val="0"/>
              </w:rPr>
            </w:pPr>
            <w:proofErr w:type="spellStart"/>
            <w:r w:rsidRPr="001C78AB">
              <w:rPr>
                <w:b w:val="0"/>
              </w:rPr>
              <w:t>Kashmira</w:t>
            </w:r>
            <w:proofErr w:type="spellEnd"/>
            <w:r>
              <w:rPr>
                <w:b w:val="0"/>
              </w:rPr>
              <w:t xml:space="preserve"> </w:t>
            </w:r>
            <w:proofErr w:type="spellStart"/>
            <w:r w:rsidRPr="001C78AB">
              <w:rPr>
                <w:b w:val="0"/>
              </w:rPr>
              <w:t>Daruwalla</w:t>
            </w:r>
            <w:proofErr w:type="spellEnd"/>
          </w:p>
        </w:tc>
      </w:tr>
      <w:tr w:rsidR="00E377DB" w:rsidTr="00DE6CAB">
        <w:tc>
          <w:tcPr>
            <w:tcW w:w="3330" w:type="dxa"/>
            <w:gridSpan w:val="2"/>
          </w:tcPr>
          <w:p w:rsidR="00E377DB" w:rsidRPr="001C78AB" w:rsidRDefault="00E377DB" w:rsidP="00DE6CAB">
            <w:pPr>
              <w:pStyle w:val="Title"/>
              <w:spacing w:before="60" w:after="60"/>
              <w:jc w:val="left"/>
              <w:rPr>
                <w:b w:val="0"/>
              </w:rPr>
            </w:pPr>
            <w:r w:rsidRPr="001C78AB">
              <w:rPr>
                <w:b w:val="0"/>
              </w:rPr>
              <w:t>Post Review Conducted by*:</w:t>
            </w:r>
          </w:p>
        </w:tc>
        <w:tc>
          <w:tcPr>
            <w:tcW w:w="6030" w:type="dxa"/>
            <w:gridSpan w:val="3"/>
          </w:tcPr>
          <w:p w:rsidR="00E377DB" w:rsidRPr="001C78AB" w:rsidRDefault="000405EF" w:rsidP="007C77F2">
            <w:pPr>
              <w:pStyle w:val="Title"/>
              <w:spacing w:before="60" w:after="60"/>
              <w:jc w:val="left"/>
              <w:rPr>
                <w:b w:val="0"/>
              </w:rPr>
            </w:pPr>
            <w:proofErr w:type="spellStart"/>
            <w:r w:rsidRPr="001C78AB">
              <w:rPr>
                <w:b w:val="0"/>
              </w:rPr>
              <w:t>Kashmira</w:t>
            </w:r>
            <w:proofErr w:type="spellEnd"/>
            <w:r w:rsidR="000D569A">
              <w:rPr>
                <w:b w:val="0"/>
              </w:rPr>
              <w:t xml:space="preserve"> </w:t>
            </w:r>
            <w:proofErr w:type="spellStart"/>
            <w:r w:rsidRPr="001C78AB">
              <w:rPr>
                <w:b w:val="0"/>
              </w:rPr>
              <w:t>Daruwa</w:t>
            </w:r>
            <w:r w:rsidR="005C75AB">
              <w:rPr>
                <w:b w:val="0"/>
              </w:rPr>
              <w:t>l</w:t>
            </w:r>
            <w:r w:rsidRPr="001C78AB">
              <w:rPr>
                <w:b w:val="0"/>
              </w:rPr>
              <w:t>la</w:t>
            </w:r>
            <w:proofErr w:type="spellEnd"/>
            <w:r w:rsidRPr="001C78AB">
              <w:rPr>
                <w:b w:val="0"/>
              </w:rPr>
              <w:t xml:space="preserve"> </w:t>
            </w:r>
          </w:p>
        </w:tc>
      </w:tr>
      <w:tr w:rsidR="00E377DB" w:rsidRPr="00DE6CAB" w:rsidTr="00DE6CAB">
        <w:tc>
          <w:tcPr>
            <w:tcW w:w="1800" w:type="dxa"/>
          </w:tcPr>
          <w:p w:rsidR="00E377DB" w:rsidRPr="001C78AB" w:rsidRDefault="00E377DB" w:rsidP="00DE6CAB">
            <w:pPr>
              <w:pStyle w:val="Title"/>
              <w:spacing w:before="60" w:after="60"/>
              <w:jc w:val="left"/>
              <w:rPr>
                <w:b w:val="0"/>
              </w:rPr>
            </w:pPr>
            <w:r w:rsidRPr="001C78AB">
              <w:rPr>
                <w:b w:val="0"/>
              </w:rPr>
              <w:t>Date*:</w:t>
            </w:r>
          </w:p>
        </w:tc>
        <w:tc>
          <w:tcPr>
            <w:tcW w:w="2250" w:type="dxa"/>
            <w:gridSpan w:val="2"/>
          </w:tcPr>
          <w:p w:rsidR="00E377DB" w:rsidRPr="001C78AB" w:rsidRDefault="00CF1119" w:rsidP="0091209C">
            <w:pPr>
              <w:pStyle w:val="Title"/>
              <w:spacing w:before="60" w:after="60"/>
              <w:jc w:val="left"/>
              <w:rPr>
                <w:b w:val="0"/>
              </w:rPr>
            </w:pPr>
            <w:r>
              <w:rPr>
                <w:b w:val="0"/>
              </w:rPr>
              <w:t>June 2, 2014</w:t>
            </w:r>
          </w:p>
        </w:tc>
        <w:tc>
          <w:tcPr>
            <w:tcW w:w="3060" w:type="dxa"/>
          </w:tcPr>
          <w:p w:rsidR="00E377DB" w:rsidRPr="001C78AB" w:rsidRDefault="00E377DB" w:rsidP="00DE6CAB">
            <w:pPr>
              <w:pStyle w:val="Title"/>
              <w:spacing w:before="60" w:after="60"/>
              <w:jc w:val="left"/>
              <w:rPr>
                <w:b w:val="0"/>
              </w:rPr>
            </w:pPr>
            <w:r w:rsidRPr="001C78AB">
              <w:rPr>
                <w:b w:val="0"/>
              </w:rPr>
              <w:t>Date of Last Post Review:</w:t>
            </w:r>
          </w:p>
        </w:tc>
        <w:tc>
          <w:tcPr>
            <w:tcW w:w="2250" w:type="dxa"/>
          </w:tcPr>
          <w:p w:rsidR="00E377DB" w:rsidRPr="001C78AB" w:rsidRDefault="00CF1119" w:rsidP="00DE6CAB">
            <w:pPr>
              <w:pStyle w:val="Title"/>
              <w:spacing w:before="60" w:after="60"/>
              <w:jc w:val="left"/>
              <w:rPr>
                <w:b w:val="0"/>
              </w:rPr>
            </w:pPr>
            <w:r>
              <w:rPr>
                <w:b w:val="0"/>
              </w:rPr>
              <w:t>April 2, 2013</w:t>
            </w:r>
          </w:p>
        </w:tc>
      </w:tr>
      <w:tr w:rsidR="00E377DB" w:rsidTr="00DE6CAB">
        <w:tc>
          <w:tcPr>
            <w:tcW w:w="4050" w:type="dxa"/>
            <w:gridSpan w:val="3"/>
          </w:tcPr>
          <w:p w:rsidR="00E377DB" w:rsidRPr="001C78AB" w:rsidRDefault="00E377DB" w:rsidP="00DE6CAB">
            <w:pPr>
              <w:pStyle w:val="Title"/>
              <w:spacing w:before="60"/>
              <w:jc w:val="left"/>
              <w:rPr>
                <w:b w:val="0"/>
              </w:rPr>
            </w:pPr>
            <w:r w:rsidRPr="001C78AB">
              <w:rPr>
                <w:b w:val="0"/>
              </w:rPr>
              <w:t>Number of Contracts Issued</w:t>
            </w:r>
          </w:p>
          <w:p w:rsidR="00E377DB" w:rsidRPr="001C78AB" w:rsidRDefault="00E377DB" w:rsidP="00DE6CAB">
            <w:pPr>
              <w:pStyle w:val="Title"/>
              <w:spacing w:after="60"/>
              <w:jc w:val="left"/>
              <w:rPr>
                <w:b w:val="0"/>
              </w:rPr>
            </w:pPr>
            <w:proofErr w:type="gramStart"/>
            <w:r w:rsidRPr="001C78AB">
              <w:rPr>
                <w:b w:val="0"/>
              </w:rPr>
              <w:t>since</w:t>
            </w:r>
            <w:proofErr w:type="gramEnd"/>
            <w:r w:rsidRPr="001C78AB">
              <w:rPr>
                <w:b w:val="0"/>
              </w:rPr>
              <w:t xml:space="preserve"> Last Post-Review*:</w:t>
            </w:r>
          </w:p>
        </w:tc>
        <w:tc>
          <w:tcPr>
            <w:tcW w:w="5310" w:type="dxa"/>
            <w:gridSpan w:val="2"/>
          </w:tcPr>
          <w:p w:rsidR="00E377DB" w:rsidRPr="001C78AB" w:rsidRDefault="00CA7196" w:rsidP="00DE6CAB">
            <w:pPr>
              <w:pStyle w:val="Title"/>
              <w:spacing w:before="60" w:after="60"/>
              <w:jc w:val="left"/>
              <w:rPr>
                <w:b w:val="0"/>
              </w:rPr>
            </w:pPr>
            <w:r>
              <w:rPr>
                <w:b w:val="0"/>
              </w:rPr>
              <w:t>4</w:t>
            </w:r>
          </w:p>
        </w:tc>
      </w:tr>
      <w:tr w:rsidR="00E377DB" w:rsidTr="00DE6CAB">
        <w:tc>
          <w:tcPr>
            <w:tcW w:w="4050" w:type="dxa"/>
            <w:gridSpan w:val="3"/>
          </w:tcPr>
          <w:p w:rsidR="00E377DB" w:rsidRPr="001C78AB" w:rsidRDefault="00E377DB" w:rsidP="00DE6CAB">
            <w:pPr>
              <w:pStyle w:val="Title"/>
              <w:spacing w:before="60" w:after="60"/>
              <w:jc w:val="left"/>
              <w:rPr>
                <w:b w:val="0"/>
              </w:rPr>
            </w:pPr>
            <w:r w:rsidRPr="001C78AB">
              <w:rPr>
                <w:b w:val="0"/>
              </w:rPr>
              <w:t>Number of Contracts Reviewed*:</w:t>
            </w:r>
          </w:p>
        </w:tc>
        <w:tc>
          <w:tcPr>
            <w:tcW w:w="5310" w:type="dxa"/>
            <w:gridSpan w:val="2"/>
          </w:tcPr>
          <w:p w:rsidR="00E377DB" w:rsidRPr="001C78AB" w:rsidRDefault="00CA7196" w:rsidP="00C4194F">
            <w:pPr>
              <w:pStyle w:val="Title"/>
              <w:spacing w:before="60" w:after="60"/>
              <w:jc w:val="left"/>
              <w:rPr>
                <w:b w:val="0"/>
              </w:rPr>
            </w:pPr>
            <w:r>
              <w:rPr>
                <w:b w:val="0"/>
              </w:rPr>
              <w:t>4</w:t>
            </w:r>
          </w:p>
        </w:tc>
      </w:tr>
      <w:tr w:rsidR="00E377DB" w:rsidRPr="00C730FE" w:rsidTr="00DE6CAB">
        <w:tc>
          <w:tcPr>
            <w:tcW w:w="4050" w:type="dxa"/>
            <w:gridSpan w:val="3"/>
          </w:tcPr>
          <w:p w:rsidR="00E377DB" w:rsidRPr="001C78AB" w:rsidRDefault="00E377DB" w:rsidP="00DE6CAB">
            <w:pPr>
              <w:pStyle w:val="Title"/>
              <w:spacing w:before="60" w:after="60"/>
              <w:jc w:val="left"/>
              <w:rPr>
                <w:b w:val="0"/>
              </w:rPr>
            </w:pPr>
            <w:r w:rsidRPr="001C78AB">
              <w:rPr>
                <w:b w:val="0"/>
              </w:rPr>
              <w:t>Total Value of Contracts Reviewed:</w:t>
            </w:r>
          </w:p>
        </w:tc>
        <w:tc>
          <w:tcPr>
            <w:tcW w:w="5310" w:type="dxa"/>
            <w:gridSpan w:val="2"/>
          </w:tcPr>
          <w:p w:rsidR="00E377DB" w:rsidRPr="001C78AB" w:rsidRDefault="00CF1119" w:rsidP="000272D1">
            <w:pPr>
              <w:pStyle w:val="Title"/>
              <w:spacing w:before="60" w:after="60"/>
              <w:jc w:val="left"/>
              <w:rPr>
                <w:b w:val="0"/>
              </w:rPr>
            </w:pPr>
            <w:r>
              <w:rPr>
                <w:b w:val="0"/>
              </w:rPr>
              <w:t xml:space="preserve">Euro </w:t>
            </w:r>
            <w:r w:rsidR="000272D1">
              <w:rPr>
                <w:b w:val="0"/>
              </w:rPr>
              <w:t>68,896.00</w:t>
            </w:r>
          </w:p>
        </w:tc>
      </w:tr>
    </w:tbl>
    <w:p w:rsidR="00376451" w:rsidRPr="0030414F" w:rsidRDefault="00376451" w:rsidP="00376451">
      <w:pPr>
        <w:pStyle w:val="Title"/>
        <w:jc w:val="left"/>
        <w:rPr>
          <w:b w:val="0"/>
          <w:sz w:val="18"/>
          <w:szCs w:val="18"/>
        </w:rPr>
      </w:pPr>
      <w:r w:rsidRPr="0030414F">
        <w:rPr>
          <w:b w:val="0"/>
          <w:sz w:val="18"/>
          <w:szCs w:val="18"/>
        </w:rPr>
        <w:t xml:space="preserve">(*… Information required together with Annex </w:t>
      </w:r>
      <w:r w:rsidR="00AD0C50" w:rsidRPr="0030414F">
        <w:rPr>
          <w:b w:val="0"/>
          <w:sz w:val="18"/>
          <w:szCs w:val="18"/>
        </w:rPr>
        <w:t>1</w:t>
      </w:r>
      <w:r w:rsidRPr="0030414F">
        <w:rPr>
          <w:b w:val="0"/>
          <w:sz w:val="18"/>
          <w:szCs w:val="18"/>
        </w:rPr>
        <w:t xml:space="preserve"> when filing the PPR report in Operation</w:t>
      </w:r>
      <w:r w:rsidR="00AD0C50" w:rsidRPr="0030414F">
        <w:rPr>
          <w:b w:val="0"/>
          <w:sz w:val="18"/>
          <w:szCs w:val="18"/>
        </w:rPr>
        <w:t>s</w:t>
      </w:r>
      <w:r w:rsidRPr="0030414F">
        <w:rPr>
          <w:b w:val="0"/>
          <w:sz w:val="18"/>
          <w:szCs w:val="18"/>
        </w:rPr>
        <w:t xml:space="preserve"> Portal)</w:t>
      </w:r>
    </w:p>
    <w:p w:rsidR="00376451" w:rsidRDefault="00376451" w:rsidP="00376451">
      <w:pPr>
        <w:pStyle w:val="Title"/>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376451" w:rsidTr="00376451">
        <w:tc>
          <w:tcPr>
            <w:tcW w:w="9360" w:type="dxa"/>
            <w:shd w:val="clear" w:color="auto" w:fill="E0E0E0"/>
          </w:tcPr>
          <w:p w:rsidR="00376451" w:rsidRPr="00F558DD" w:rsidRDefault="00376451" w:rsidP="008355E0">
            <w:pPr>
              <w:spacing w:before="120" w:after="120"/>
              <w:rPr>
                <w:b/>
              </w:rPr>
            </w:pPr>
            <w:r>
              <w:rPr>
                <w:sz w:val="40"/>
                <w:szCs w:val="40"/>
              </w:rPr>
              <w:br w:type="page"/>
            </w:r>
            <w:r w:rsidRPr="00F558DD">
              <w:rPr>
                <w:b/>
              </w:rPr>
              <w:t xml:space="preserve">1. </w:t>
            </w:r>
            <w:r w:rsidR="00A07889" w:rsidRPr="00F558DD">
              <w:rPr>
                <w:b/>
              </w:rPr>
              <w:t>Executive Summary</w:t>
            </w:r>
          </w:p>
        </w:tc>
      </w:tr>
      <w:tr w:rsidR="00376451" w:rsidTr="00D25E61">
        <w:trPr>
          <w:trHeight w:val="1628"/>
        </w:trPr>
        <w:tc>
          <w:tcPr>
            <w:tcW w:w="9360" w:type="dxa"/>
          </w:tcPr>
          <w:p w:rsidR="00CA7196" w:rsidRPr="005025E6" w:rsidRDefault="00CF1119" w:rsidP="00CF1119">
            <w:pPr>
              <w:spacing w:before="120" w:after="120"/>
              <w:rPr>
                <w:rFonts w:eastAsia="MS Mincho"/>
                <w:color w:val="000000"/>
                <w:lang w:eastAsia="ja-JP"/>
              </w:rPr>
            </w:pPr>
            <w:r w:rsidRPr="005025E6">
              <w:t>As part of the fiduciary responsibility of the World Bank</w:t>
            </w:r>
            <w:r w:rsidRPr="005025E6">
              <w:rPr>
                <w:rFonts w:eastAsia="MS Mincho"/>
                <w:color w:val="000000"/>
                <w:lang w:eastAsia="ja-JP"/>
              </w:rPr>
              <w:t xml:space="preserve">, post-review was </w:t>
            </w:r>
            <w:r w:rsidRPr="005025E6">
              <w:t xml:space="preserve">conducted in June 2014. </w:t>
            </w:r>
            <w:r w:rsidRPr="005025E6">
              <w:rPr>
                <w:rFonts w:eastAsia="MS Mincho"/>
                <w:color w:val="000000"/>
                <w:lang w:eastAsia="ja-JP"/>
              </w:rPr>
              <w:t xml:space="preserve"> The project became effective on</w:t>
            </w:r>
            <w:r w:rsidR="00CA7196" w:rsidRPr="005025E6">
              <w:rPr>
                <w:rFonts w:eastAsia="MS Mincho"/>
                <w:color w:val="000000"/>
                <w:lang w:eastAsia="ja-JP"/>
              </w:rPr>
              <w:t xml:space="preserve"> May 3, 2012</w:t>
            </w:r>
            <w:r w:rsidRPr="005025E6">
              <w:rPr>
                <w:rFonts w:eastAsia="MS Mincho"/>
                <w:color w:val="000000"/>
                <w:lang w:eastAsia="ja-JP"/>
              </w:rPr>
              <w:t xml:space="preserve">. </w:t>
            </w:r>
            <w:r w:rsidR="00CA7196" w:rsidRPr="005025E6">
              <w:rPr>
                <w:rFonts w:eastAsia="MS Mincho"/>
                <w:color w:val="000000"/>
                <w:lang w:eastAsia="ja-JP"/>
              </w:rPr>
              <w:t xml:space="preserve"> </w:t>
            </w:r>
            <w:r w:rsidRPr="005025E6">
              <w:rPr>
                <w:rFonts w:eastAsia="MS Mincho"/>
                <w:color w:val="000000"/>
                <w:lang w:eastAsia="ja-JP"/>
              </w:rPr>
              <w:t>The overall project risk for procurement was rated “</w:t>
            </w:r>
            <w:r w:rsidR="00EF2BB9" w:rsidRPr="005025E6">
              <w:rPr>
                <w:rFonts w:eastAsia="MS Mincho"/>
                <w:color w:val="000000"/>
                <w:lang w:eastAsia="ja-JP"/>
              </w:rPr>
              <w:t>high</w:t>
            </w:r>
            <w:r w:rsidRPr="005025E6">
              <w:rPr>
                <w:rFonts w:eastAsia="MS Mincho"/>
                <w:color w:val="000000"/>
                <w:lang w:eastAsia="ja-JP"/>
              </w:rPr>
              <w:t xml:space="preserve">”. </w:t>
            </w:r>
            <w:r w:rsidR="00CA7196" w:rsidRPr="005025E6">
              <w:rPr>
                <w:rFonts w:eastAsia="MS Mincho"/>
                <w:color w:val="000000"/>
                <w:lang w:eastAsia="ja-JP"/>
              </w:rPr>
              <w:t xml:space="preserve"> According to the PAD </w:t>
            </w:r>
            <w:r w:rsidR="005025E6">
              <w:rPr>
                <w:rFonts w:eastAsia="MS Mincho"/>
                <w:color w:val="000000"/>
                <w:lang w:eastAsia="ja-JP"/>
              </w:rPr>
              <w:t>at least 20</w:t>
            </w:r>
            <w:r w:rsidR="00CA7196" w:rsidRPr="005025E6">
              <w:rPr>
                <w:rFonts w:eastAsia="MS Mincho"/>
                <w:color w:val="000000"/>
                <w:lang w:eastAsia="ja-JP"/>
              </w:rPr>
              <w:t xml:space="preserve"> percent of contracts are to be post-reviewed.  Since project effectiveness, forty four contracts subject to post review have been signed. </w:t>
            </w:r>
            <w:r w:rsidR="005025E6">
              <w:rPr>
                <w:rFonts w:eastAsia="MS Mincho"/>
                <w:color w:val="000000"/>
                <w:lang w:eastAsia="ja-JP"/>
              </w:rPr>
              <w:t xml:space="preserve"> </w:t>
            </w:r>
            <w:r w:rsidR="00CA7196" w:rsidRPr="005025E6">
              <w:rPr>
                <w:rFonts w:eastAsia="MS Mincho"/>
                <w:color w:val="000000"/>
                <w:lang w:eastAsia="ja-JP"/>
              </w:rPr>
              <w:t>During this review period all 4 contracts signed were reviewed.</w:t>
            </w:r>
          </w:p>
          <w:p w:rsidR="00CA7196" w:rsidRPr="005025E6" w:rsidRDefault="00CF1119" w:rsidP="00CF1119">
            <w:pPr>
              <w:spacing w:before="120" w:after="120"/>
            </w:pPr>
            <w:r w:rsidRPr="005025E6">
              <w:rPr>
                <w:rFonts w:eastAsia="MS Mincho"/>
                <w:color w:val="000000"/>
                <w:lang w:eastAsia="ja-JP"/>
              </w:rPr>
              <w:t xml:space="preserve">The objective of the review was to verify the procurement and contracting procedures and processes followed by the project, and identify noncompliance with the agreed provisions of the legal agreement and applicable Guidelines, as well as to </w:t>
            </w:r>
            <w:r w:rsidRPr="005025E6">
              <w:t>identify mitigating measures or remedies to correct procurement deficiencies and recommend them to the Borrower and its executing agency.</w:t>
            </w:r>
          </w:p>
          <w:p w:rsidR="00B21295" w:rsidRPr="00D25E61" w:rsidRDefault="00CA7196" w:rsidP="005025E6">
            <w:pPr>
              <w:spacing w:before="120" w:after="120"/>
              <w:rPr>
                <w:rFonts w:eastAsia="MS Mincho"/>
                <w:color w:val="FF0000"/>
                <w:sz w:val="22"/>
                <w:szCs w:val="22"/>
                <w:lang w:eastAsia="ja-JP"/>
              </w:rPr>
            </w:pPr>
            <w:r w:rsidRPr="005025E6">
              <w:rPr>
                <w:rFonts w:eastAsia="MS Mincho"/>
                <w:color w:val="000000"/>
                <w:lang w:eastAsia="ja-JP"/>
              </w:rPr>
              <w:t xml:space="preserve">The contracts under the post-review were found in full compliance with the procedures agreed with the Bank. </w:t>
            </w:r>
            <w:r w:rsidR="00CF1119" w:rsidRPr="005025E6">
              <w:rPr>
                <w:rFonts w:eastAsia="MS Mincho"/>
                <w:color w:val="000000"/>
                <w:lang w:eastAsia="ja-JP"/>
              </w:rPr>
              <w:t>The following positive observations were made: (</w:t>
            </w:r>
            <w:proofErr w:type="spellStart"/>
            <w:r w:rsidR="00CF1119" w:rsidRPr="005025E6">
              <w:rPr>
                <w:rFonts w:eastAsia="MS Mincho"/>
                <w:color w:val="000000"/>
                <w:lang w:eastAsia="ja-JP"/>
              </w:rPr>
              <w:t>i</w:t>
            </w:r>
            <w:proofErr w:type="spellEnd"/>
            <w:r w:rsidR="00CF1119" w:rsidRPr="005025E6">
              <w:rPr>
                <w:rFonts w:eastAsia="MS Mincho"/>
                <w:color w:val="000000"/>
                <w:lang w:eastAsia="ja-JP"/>
              </w:rPr>
              <w:t xml:space="preserve">) filing well done and include all the documents duly signed; (ii) adequate competition ensured for the applicable procurement/selection method; (iii) </w:t>
            </w:r>
            <w:r w:rsidR="005025E6" w:rsidRPr="005025E6">
              <w:rPr>
                <w:rFonts w:eastAsia="MS Mincho"/>
                <w:color w:val="000000"/>
                <w:lang w:eastAsia="ja-JP"/>
              </w:rPr>
              <w:t xml:space="preserve">most of the </w:t>
            </w:r>
            <w:r w:rsidR="00CF1119" w:rsidRPr="005025E6">
              <w:rPr>
                <w:rFonts w:eastAsia="MS Mincho"/>
                <w:color w:val="000000"/>
                <w:lang w:eastAsia="ja-JP"/>
              </w:rPr>
              <w:t xml:space="preserve">payments </w:t>
            </w:r>
            <w:r w:rsidR="005025E6" w:rsidRPr="005025E6">
              <w:rPr>
                <w:rFonts w:eastAsia="MS Mincho"/>
                <w:color w:val="000000"/>
                <w:lang w:eastAsia="ja-JP"/>
              </w:rPr>
              <w:t xml:space="preserve">are </w:t>
            </w:r>
            <w:r w:rsidR="00CF1119" w:rsidRPr="005025E6">
              <w:rPr>
                <w:rFonts w:eastAsia="MS Mincho"/>
                <w:color w:val="000000"/>
                <w:lang w:eastAsia="ja-JP"/>
              </w:rPr>
              <w:t>made in a timely manner</w:t>
            </w:r>
            <w:r w:rsidR="00CF1119" w:rsidRPr="003D557C">
              <w:rPr>
                <w:rFonts w:eastAsia="MS Mincho"/>
                <w:color w:val="000000"/>
                <w:lang w:eastAsia="ja-JP"/>
              </w:rPr>
              <w:t>.</w:t>
            </w:r>
          </w:p>
        </w:tc>
      </w:tr>
    </w:tbl>
    <w:p w:rsidR="00376451" w:rsidRDefault="00376451" w:rsidP="00376451">
      <w:pPr>
        <w:pStyle w:val="Title"/>
        <w:jc w:val="left"/>
        <w:rPr>
          <w:sz w:val="22"/>
          <w:szCs w:val="22"/>
        </w:rPr>
      </w:pPr>
    </w:p>
    <w:p w:rsidR="00C33466" w:rsidRDefault="00C33466" w:rsidP="00376451">
      <w:pPr>
        <w:pStyle w:val="Title"/>
        <w:jc w:val="left"/>
        <w:rPr>
          <w:sz w:val="22"/>
          <w:szCs w:val="22"/>
        </w:rPr>
      </w:pPr>
    </w:p>
    <w:p w:rsidR="00C33466" w:rsidRDefault="00C33466" w:rsidP="00376451">
      <w:pPr>
        <w:pStyle w:val="Title"/>
        <w:jc w:val="left"/>
        <w:rPr>
          <w:sz w:val="22"/>
          <w:szCs w:val="22"/>
        </w:rPr>
      </w:pPr>
    </w:p>
    <w:p w:rsidR="00C33466" w:rsidRDefault="00C33466" w:rsidP="00376451">
      <w:pPr>
        <w:pStyle w:val="Title"/>
        <w:jc w:val="left"/>
        <w:rPr>
          <w:sz w:val="22"/>
          <w:szCs w:val="22"/>
        </w:rPr>
      </w:pPr>
    </w:p>
    <w:p w:rsidR="00C33466" w:rsidRPr="00A32CDC" w:rsidRDefault="00C33466" w:rsidP="00376451">
      <w:pPr>
        <w:pStyle w:val="Title"/>
        <w:jc w:val="lef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A07889" w:rsidTr="004134C3">
        <w:tc>
          <w:tcPr>
            <w:tcW w:w="9360" w:type="dxa"/>
            <w:shd w:val="clear" w:color="auto" w:fill="E0E0E0"/>
          </w:tcPr>
          <w:p w:rsidR="00A07889" w:rsidRPr="00A32CDC" w:rsidRDefault="00A07889" w:rsidP="004134C3">
            <w:pPr>
              <w:spacing w:before="120"/>
              <w:rPr>
                <w:b/>
                <w:sz w:val="22"/>
                <w:szCs w:val="22"/>
              </w:rPr>
            </w:pPr>
            <w:r w:rsidRPr="00274C39">
              <w:rPr>
                <w:b/>
                <w:sz w:val="28"/>
                <w:szCs w:val="28"/>
              </w:rPr>
              <w:lastRenderedPageBreak/>
              <w:br w:type="page"/>
            </w:r>
            <w:r w:rsidRPr="00A32CDC">
              <w:rPr>
                <w:b/>
                <w:sz w:val="22"/>
                <w:szCs w:val="22"/>
              </w:rPr>
              <w:t xml:space="preserve">2. Discussion on the Selection of the Contract Samples to be Reviewed and </w:t>
            </w:r>
          </w:p>
          <w:p w:rsidR="00A07889" w:rsidRDefault="00A07889" w:rsidP="004134C3">
            <w:pPr>
              <w:spacing w:after="120"/>
              <w:rPr>
                <w:b/>
                <w:sz w:val="28"/>
                <w:szCs w:val="28"/>
              </w:rPr>
            </w:pPr>
            <w:r w:rsidRPr="00A32CDC">
              <w:rPr>
                <w:b/>
                <w:sz w:val="22"/>
                <w:szCs w:val="22"/>
              </w:rPr>
              <w:t xml:space="preserve">    List of Contracts Reviewed</w:t>
            </w:r>
          </w:p>
        </w:tc>
      </w:tr>
      <w:tr w:rsidR="00A07889" w:rsidTr="004134C3">
        <w:tc>
          <w:tcPr>
            <w:tcW w:w="9360" w:type="dxa"/>
            <w:tcBorders>
              <w:bottom w:val="single" w:sz="4" w:space="0" w:color="auto"/>
            </w:tcBorders>
          </w:tcPr>
          <w:p w:rsidR="00CA7196" w:rsidRPr="005B3066" w:rsidRDefault="00CA7196" w:rsidP="00985E86">
            <w:pPr>
              <w:spacing w:before="120" w:after="120"/>
              <w:rPr>
                <w:rFonts w:eastAsia="MS Mincho"/>
                <w:color w:val="000000"/>
                <w:lang w:eastAsia="ja-JP"/>
              </w:rPr>
            </w:pPr>
            <w:r w:rsidRPr="005B3066">
              <w:rPr>
                <w:rFonts w:eastAsia="MS Mincho"/>
                <w:color w:val="000000"/>
                <w:lang w:eastAsia="ja-JP"/>
              </w:rPr>
              <w:t xml:space="preserve">The following </w:t>
            </w:r>
            <w:r w:rsidR="00985E86" w:rsidRPr="005B3066">
              <w:rPr>
                <w:rFonts w:eastAsia="MS Mincho"/>
                <w:color w:val="000000"/>
                <w:lang w:eastAsia="ja-JP"/>
              </w:rPr>
              <w:t>4 contracts were reviewed:</w:t>
            </w:r>
          </w:p>
          <w:p w:rsidR="00985E86" w:rsidRPr="005B3066" w:rsidRDefault="00985E86" w:rsidP="00985E86">
            <w:pPr>
              <w:spacing w:before="120" w:after="120"/>
              <w:rPr>
                <w:rFonts w:eastAsia="MS Mincho"/>
                <w:color w:val="000000"/>
                <w:lang w:eastAsia="ja-JP"/>
              </w:rPr>
            </w:pPr>
            <w:r w:rsidRPr="005B3066">
              <w:rPr>
                <w:rFonts w:eastAsia="MS Mincho"/>
                <w:color w:val="000000"/>
                <w:lang w:eastAsia="ja-JP"/>
              </w:rPr>
              <w:t xml:space="preserve">Shopping (Goods) – </w:t>
            </w:r>
            <w:r w:rsidR="00AA220F">
              <w:rPr>
                <w:rFonts w:eastAsia="MS Mincho"/>
                <w:color w:val="000000"/>
                <w:lang w:eastAsia="ja-JP"/>
              </w:rPr>
              <w:t>2</w:t>
            </w:r>
            <w:r w:rsidRPr="005B3066">
              <w:rPr>
                <w:rFonts w:eastAsia="MS Mincho"/>
                <w:color w:val="000000"/>
                <w:lang w:eastAsia="ja-JP"/>
              </w:rPr>
              <w:t xml:space="preserve"> contract</w:t>
            </w:r>
            <w:r w:rsidR="00AA220F">
              <w:rPr>
                <w:rFonts w:eastAsia="MS Mincho"/>
                <w:color w:val="000000"/>
                <w:lang w:eastAsia="ja-JP"/>
              </w:rPr>
              <w:t>s</w:t>
            </w:r>
            <w:r w:rsidR="005B3066" w:rsidRPr="005B3066">
              <w:rPr>
                <w:rFonts w:eastAsia="MS Mincho"/>
                <w:color w:val="000000"/>
                <w:lang w:eastAsia="ja-JP"/>
              </w:rPr>
              <w:t xml:space="preserve"> (Euro 3,705.00</w:t>
            </w:r>
            <w:r w:rsidR="00AA220F">
              <w:rPr>
                <w:rFonts w:eastAsia="MS Mincho"/>
                <w:color w:val="000000"/>
                <w:lang w:eastAsia="ja-JP"/>
              </w:rPr>
              <w:t xml:space="preserve"> and Euro 39,611</w:t>
            </w:r>
            <w:r w:rsidR="0028412F">
              <w:rPr>
                <w:rFonts w:eastAsia="MS Mincho"/>
                <w:color w:val="000000"/>
                <w:lang w:eastAsia="ja-JP"/>
              </w:rPr>
              <w:t>.00</w:t>
            </w:r>
            <w:r w:rsidR="005B3066" w:rsidRPr="005B3066">
              <w:rPr>
                <w:rFonts w:eastAsia="MS Mincho"/>
                <w:color w:val="000000"/>
                <w:lang w:eastAsia="ja-JP"/>
              </w:rPr>
              <w:t>)</w:t>
            </w:r>
          </w:p>
          <w:p w:rsidR="00CA7196" w:rsidRPr="005B3066" w:rsidRDefault="00CA7196" w:rsidP="00CA7196">
            <w:pPr>
              <w:spacing w:before="120" w:after="120"/>
              <w:rPr>
                <w:rFonts w:eastAsia="MS Mincho"/>
                <w:color w:val="000000"/>
                <w:lang w:eastAsia="ja-JP"/>
              </w:rPr>
            </w:pPr>
            <w:r w:rsidRPr="005B3066">
              <w:rPr>
                <w:rFonts w:eastAsia="MS Mincho"/>
                <w:color w:val="000000"/>
                <w:lang w:eastAsia="ja-JP"/>
              </w:rPr>
              <w:t xml:space="preserve">Individual Consultant – </w:t>
            </w:r>
            <w:r w:rsidR="00737B86">
              <w:rPr>
                <w:rFonts w:eastAsia="MS Mincho"/>
                <w:color w:val="000000"/>
                <w:lang w:eastAsia="ja-JP"/>
              </w:rPr>
              <w:t>1</w:t>
            </w:r>
            <w:r w:rsidRPr="005B3066">
              <w:rPr>
                <w:rFonts w:eastAsia="MS Mincho"/>
                <w:color w:val="000000"/>
                <w:lang w:eastAsia="ja-JP"/>
              </w:rPr>
              <w:t xml:space="preserve"> contract</w:t>
            </w:r>
            <w:r w:rsidR="005B3066" w:rsidRPr="005B3066">
              <w:rPr>
                <w:rFonts w:eastAsia="MS Mincho"/>
                <w:color w:val="000000"/>
                <w:lang w:eastAsia="ja-JP"/>
              </w:rPr>
              <w:t xml:space="preserve"> (Euro 5,600</w:t>
            </w:r>
            <w:r w:rsidR="000272D1">
              <w:rPr>
                <w:rFonts w:eastAsia="MS Mincho"/>
                <w:color w:val="000000"/>
                <w:lang w:eastAsia="ja-JP"/>
              </w:rPr>
              <w:t>)</w:t>
            </w:r>
            <w:r w:rsidR="005B3066" w:rsidRPr="005B3066">
              <w:rPr>
                <w:rFonts w:eastAsia="MS Mincho"/>
                <w:color w:val="000000"/>
                <w:lang w:eastAsia="ja-JP"/>
              </w:rPr>
              <w:t xml:space="preserve"> </w:t>
            </w:r>
          </w:p>
          <w:p w:rsidR="00127B85" w:rsidRPr="00A32CDC" w:rsidRDefault="00985E86" w:rsidP="003613E2">
            <w:pPr>
              <w:spacing w:before="120" w:after="120"/>
              <w:rPr>
                <w:rFonts w:eastAsia="MS Mincho"/>
                <w:color w:val="000000"/>
                <w:sz w:val="20"/>
                <w:szCs w:val="20"/>
                <w:lang w:eastAsia="ja-JP"/>
              </w:rPr>
            </w:pPr>
            <w:r w:rsidRPr="005B3066">
              <w:rPr>
                <w:rFonts w:eastAsia="MS Mincho"/>
                <w:color w:val="000000"/>
                <w:lang w:eastAsia="ja-JP"/>
              </w:rPr>
              <w:t xml:space="preserve">Firm (CQS) – 1contract </w:t>
            </w:r>
            <w:r w:rsidR="005B3066" w:rsidRPr="005B3066">
              <w:rPr>
                <w:rFonts w:eastAsia="MS Mincho"/>
                <w:color w:val="000000"/>
                <w:lang w:eastAsia="ja-JP"/>
              </w:rPr>
              <w:t>(Euro 19,980.00)</w:t>
            </w:r>
          </w:p>
        </w:tc>
      </w:tr>
    </w:tbl>
    <w:p w:rsidR="00A07889" w:rsidRDefault="00A07889" w:rsidP="00376451">
      <w:pPr>
        <w:pStyle w:val="Title"/>
        <w:jc w:val="left"/>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
        <w:gridCol w:w="9306"/>
        <w:gridCol w:w="54"/>
      </w:tblGrid>
      <w:tr w:rsidR="00376451" w:rsidTr="00376451">
        <w:trPr>
          <w:gridAfter w:val="1"/>
          <w:wAfter w:w="54" w:type="dxa"/>
        </w:trPr>
        <w:tc>
          <w:tcPr>
            <w:tcW w:w="9360" w:type="dxa"/>
            <w:gridSpan w:val="2"/>
            <w:shd w:val="clear" w:color="auto" w:fill="E0E0E0"/>
          </w:tcPr>
          <w:p w:rsidR="00376451" w:rsidRDefault="00455E08" w:rsidP="008355E0">
            <w:pPr>
              <w:spacing w:before="120" w:after="120"/>
              <w:rPr>
                <w:b/>
                <w:sz w:val="28"/>
                <w:szCs w:val="28"/>
              </w:rPr>
            </w:pPr>
            <w:r>
              <w:rPr>
                <w:b/>
                <w:sz w:val="28"/>
                <w:szCs w:val="28"/>
              </w:rPr>
              <w:t>3</w:t>
            </w:r>
            <w:r w:rsidR="00376451">
              <w:rPr>
                <w:b/>
                <w:sz w:val="28"/>
                <w:szCs w:val="28"/>
              </w:rPr>
              <w:t>. Findings on the Review of P</w:t>
            </w:r>
            <w:r w:rsidR="00376451" w:rsidRPr="008231AC">
              <w:rPr>
                <w:b/>
                <w:sz w:val="28"/>
                <w:szCs w:val="28"/>
              </w:rPr>
              <w:t xml:space="preserve">rocurement </w:t>
            </w:r>
            <w:r w:rsidR="00376451">
              <w:rPr>
                <w:b/>
                <w:sz w:val="28"/>
                <w:szCs w:val="28"/>
              </w:rPr>
              <w:t>Processes</w:t>
            </w:r>
          </w:p>
        </w:tc>
      </w:tr>
      <w:tr w:rsidR="00376451" w:rsidTr="00832E42">
        <w:trPr>
          <w:gridBefore w:val="1"/>
          <w:wBefore w:w="54" w:type="dxa"/>
        </w:trPr>
        <w:tc>
          <w:tcPr>
            <w:tcW w:w="9360" w:type="dxa"/>
            <w:gridSpan w:val="2"/>
            <w:tcBorders>
              <w:bottom w:val="single" w:sz="4" w:space="0" w:color="auto"/>
            </w:tcBorders>
          </w:tcPr>
          <w:p w:rsidR="009C3B54" w:rsidRPr="005025E6" w:rsidRDefault="00CC2B8C" w:rsidP="00B743D0">
            <w:pPr>
              <w:pStyle w:val="ListParagraph"/>
              <w:spacing w:before="120" w:after="120"/>
              <w:ind w:left="288"/>
              <w:rPr>
                <w:rFonts w:eastAsia="MS Mincho"/>
                <w:color w:val="000000"/>
                <w:lang w:eastAsia="ja-JP"/>
              </w:rPr>
            </w:pPr>
            <w:r w:rsidRPr="005025E6">
              <w:rPr>
                <w:rFonts w:eastAsia="MS Mincho"/>
                <w:color w:val="000000"/>
                <w:lang w:eastAsia="ja-JP"/>
              </w:rPr>
              <w:t>The contracts were found in full compliance with the procedures agreed with the Bank: (</w:t>
            </w:r>
            <w:proofErr w:type="spellStart"/>
            <w:r w:rsidRPr="005025E6">
              <w:rPr>
                <w:rFonts w:eastAsia="MS Mincho"/>
                <w:color w:val="000000"/>
                <w:lang w:eastAsia="ja-JP"/>
              </w:rPr>
              <w:t>i</w:t>
            </w:r>
            <w:proofErr w:type="spellEnd"/>
            <w:r w:rsidRPr="005025E6">
              <w:rPr>
                <w:rFonts w:eastAsia="MS Mincho"/>
                <w:color w:val="000000"/>
                <w:lang w:eastAsia="ja-JP"/>
              </w:rPr>
              <w:t>) contracts were awarded to the lowest evaluated substantially responsive bidders; (ii) sufficient competition was ensured; (i</w:t>
            </w:r>
            <w:r w:rsidR="005025E6" w:rsidRPr="005025E6">
              <w:rPr>
                <w:rFonts w:eastAsia="MS Mincho"/>
                <w:color w:val="000000"/>
                <w:lang w:eastAsia="ja-JP"/>
              </w:rPr>
              <w:t>ii</w:t>
            </w:r>
            <w:r w:rsidRPr="005025E6">
              <w:rPr>
                <w:rFonts w:eastAsia="MS Mincho"/>
                <w:color w:val="000000"/>
                <w:lang w:eastAsia="ja-JP"/>
              </w:rPr>
              <w:t xml:space="preserve">) all companies which submitted bids were informed about the outcome of the evaluation process. </w:t>
            </w:r>
            <w:r w:rsidR="005025E6" w:rsidRPr="005025E6">
              <w:rPr>
                <w:rFonts w:eastAsia="MS Mincho"/>
                <w:color w:val="000000"/>
                <w:lang w:eastAsia="ja-JP"/>
              </w:rPr>
              <w:t xml:space="preserve"> </w:t>
            </w:r>
            <w:r w:rsidR="005025E6" w:rsidRPr="00B743D0">
              <w:rPr>
                <w:rFonts w:eastAsia="MS Mincho"/>
                <w:color w:val="000000"/>
                <w:lang w:eastAsia="ja-JP"/>
              </w:rPr>
              <w:t xml:space="preserve">However, evaluation report for contract KARP-CS-14.1 was not in file </w:t>
            </w:r>
            <w:r w:rsidR="00B743D0" w:rsidRPr="00B743D0">
              <w:rPr>
                <w:rFonts w:eastAsia="MS Mincho"/>
                <w:color w:val="000000"/>
                <w:lang w:eastAsia="ja-JP"/>
              </w:rPr>
              <w:t>only Minutes of negotiations was prepared.</w:t>
            </w:r>
          </w:p>
        </w:tc>
      </w:tr>
    </w:tbl>
    <w:p w:rsidR="00355AA7" w:rsidRPr="00863BAF" w:rsidRDefault="00355AA7" w:rsidP="00376451">
      <w:pPr>
        <w:pStyle w:val="Title"/>
        <w:jc w:val="left"/>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355AA7" w:rsidTr="004134C3">
        <w:tc>
          <w:tcPr>
            <w:tcW w:w="9360" w:type="dxa"/>
            <w:shd w:val="clear" w:color="auto" w:fill="E0E0E0"/>
          </w:tcPr>
          <w:p w:rsidR="00355AA7" w:rsidRDefault="00355AA7" w:rsidP="004134C3">
            <w:pPr>
              <w:spacing w:before="120" w:after="120"/>
              <w:rPr>
                <w:b/>
                <w:sz w:val="28"/>
                <w:szCs w:val="28"/>
              </w:rPr>
            </w:pPr>
            <w:r>
              <w:rPr>
                <w:b/>
                <w:sz w:val="28"/>
                <w:szCs w:val="28"/>
              </w:rPr>
              <w:t xml:space="preserve">4. </w:t>
            </w:r>
            <w:r w:rsidRPr="008231AC">
              <w:rPr>
                <w:b/>
                <w:sz w:val="28"/>
                <w:szCs w:val="28"/>
              </w:rPr>
              <w:t xml:space="preserve">Findings on the </w:t>
            </w:r>
            <w:r>
              <w:rPr>
                <w:b/>
                <w:sz w:val="28"/>
                <w:szCs w:val="28"/>
              </w:rPr>
              <w:t>R</w:t>
            </w:r>
            <w:r w:rsidRPr="008231AC">
              <w:rPr>
                <w:b/>
                <w:sz w:val="28"/>
                <w:szCs w:val="28"/>
              </w:rPr>
              <w:t xml:space="preserve">eview of </w:t>
            </w:r>
            <w:r>
              <w:rPr>
                <w:b/>
                <w:sz w:val="28"/>
                <w:szCs w:val="28"/>
              </w:rPr>
              <w:t>Contract Administration</w:t>
            </w:r>
          </w:p>
        </w:tc>
      </w:tr>
      <w:tr w:rsidR="00355AA7" w:rsidTr="004134C3">
        <w:tc>
          <w:tcPr>
            <w:tcW w:w="9360" w:type="dxa"/>
            <w:tcBorders>
              <w:bottom w:val="single" w:sz="4" w:space="0" w:color="auto"/>
            </w:tcBorders>
          </w:tcPr>
          <w:p w:rsidR="00F62AC1" w:rsidRPr="00F62AC1" w:rsidRDefault="008C0151" w:rsidP="00342065">
            <w:pPr>
              <w:tabs>
                <w:tab w:val="left" w:pos="3206"/>
                <w:tab w:val="left" w:pos="4083"/>
                <w:tab w:val="right" w:pos="8651"/>
              </w:tabs>
              <w:spacing w:before="60" w:after="60"/>
              <w:ind w:left="342"/>
              <w:rPr>
                <w:rFonts w:eastAsia="MS Mincho"/>
                <w:color w:val="000000"/>
                <w:lang w:eastAsia="ja-JP"/>
              </w:rPr>
            </w:pPr>
            <w:r>
              <w:rPr>
                <w:rFonts w:eastAsia="MS Mincho"/>
                <w:color w:val="000000"/>
                <w:lang w:eastAsia="ja-JP"/>
              </w:rPr>
              <w:t xml:space="preserve">Generally the payments are made timely, </w:t>
            </w:r>
            <w:r w:rsidRPr="00B743D0">
              <w:rPr>
                <w:rFonts w:eastAsia="MS Mincho"/>
                <w:color w:val="000000"/>
                <w:lang w:eastAsia="ja-JP"/>
              </w:rPr>
              <w:t>but some delays occur at M</w:t>
            </w:r>
            <w:r w:rsidR="00342065">
              <w:rPr>
                <w:rFonts w:eastAsia="MS Mincho"/>
                <w:color w:val="000000"/>
                <w:lang w:eastAsia="ja-JP"/>
              </w:rPr>
              <w:t>AFRD</w:t>
            </w:r>
            <w:r w:rsidRPr="00B743D0">
              <w:rPr>
                <w:rFonts w:eastAsia="MS Mincho"/>
                <w:color w:val="000000"/>
                <w:lang w:eastAsia="ja-JP"/>
              </w:rPr>
              <w:t xml:space="preserve"> Finance Office who takes a while to process, especially for contract KARP-G-6.1.</w:t>
            </w:r>
            <w:r>
              <w:rPr>
                <w:rFonts w:eastAsia="MS Mincho"/>
                <w:color w:val="000000"/>
                <w:lang w:eastAsia="ja-JP"/>
              </w:rPr>
              <w:t xml:space="preserve">  No delays in contract implementation have been registered. </w:t>
            </w:r>
          </w:p>
        </w:tc>
      </w:tr>
    </w:tbl>
    <w:p w:rsidR="00355AA7" w:rsidRPr="00727F6E" w:rsidRDefault="00355AA7" w:rsidP="00376451">
      <w:pPr>
        <w:pStyle w:val="Title"/>
        <w:jc w:val="left"/>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355AA7" w:rsidTr="004134C3">
        <w:tc>
          <w:tcPr>
            <w:tcW w:w="9360" w:type="dxa"/>
            <w:shd w:val="clear" w:color="auto" w:fill="E0E0E0"/>
          </w:tcPr>
          <w:p w:rsidR="00355AA7" w:rsidRDefault="00355AA7" w:rsidP="004134C3">
            <w:pPr>
              <w:spacing w:before="120" w:after="120"/>
              <w:rPr>
                <w:b/>
                <w:sz w:val="28"/>
                <w:szCs w:val="28"/>
              </w:rPr>
            </w:pPr>
            <w:r w:rsidRPr="00274C39">
              <w:rPr>
                <w:b/>
                <w:sz w:val="28"/>
                <w:szCs w:val="28"/>
              </w:rPr>
              <w:br w:type="page"/>
            </w:r>
            <w:r>
              <w:rPr>
                <w:b/>
                <w:sz w:val="28"/>
                <w:szCs w:val="28"/>
              </w:rPr>
              <w:t>5. Indication of Possible Governance Issues</w:t>
            </w:r>
          </w:p>
        </w:tc>
      </w:tr>
      <w:tr w:rsidR="00355AA7" w:rsidTr="004134C3">
        <w:tc>
          <w:tcPr>
            <w:tcW w:w="9360" w:type="dxa"/>
            <w:tcBorders>
              <w:bottom w:val="single" w:sz="4" w:space="0" w:color="auto"/>
            </w:tcBorders>
          </w:tcPr>
          <w:p w:rsidR="00355AA7" w:rsidRPr="003056EF" w:rsidRDefault="00CC2B8C" w:rsidP="00710B1F">
            <w:pPr>
              <w:spacing w:before="120" w:after="120"/>
              <w:ind w:left="342"/>
              <w:rPr>
                <w:rFonts w:eastAsia="MS Mincho"/>
                <w:color w:val="000000"/>
                <w:sz w:val="20"/>
                <w:szCs w:val="20"/>
                <w:lang w:eastAsia="ja-JP"/>
              </w:rPr>
            </w:pPr>
            <w:r>
              <w:rPr>
                <w:rFonts w:eastAsia="MS Mincho"/>
                <w:color w:val="000000"/>
                <w:lang w:eastAsia="ja-JP"/>
              </w:rPr>
              <w:t xml:space="preserve">No fraud and corruption issues </w:t>
            </w:r>
            <w:r w:rsidRPr="00D05F4B">
              <w:rPr>
                <w:rFonts w:eastAsia="MS Mincho"/>
                <w:color w:val="000000"/>
                <w:lang w:eastAsia="ja-JP"/>
              </w:rPr>
              <w:t>were identified</w:t>
            </w:r>
            <w:r>
              <w:rPr>
                <w:rFonts w:eastAsia="MS Mincho"/>
                <w:color w:val="000000"/>
                <w:lang w:eastAsia="ja-JP"/>
              </w:rPr>
              <w:t>.</w:t>
            </w:r>
          </w:p>
        </w:tc>
      </w:tr>
    </w:tbl>
    <w:p w:rsidR="00355AA7" w:rsidRPr="00727F6E" w:rsidRDefault="00355AA7" w:rsidP="00355AA7">
      <w:pPr>
        <w:pStyle w:val="Title"/>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355AA7" w:rsidTr="004134C3">
        <w:tc>
          <w:tcPr>
            <w:tcW w:w="9360" w:type="dxa"/>
            <w:shd w:val="clear" w:color="auto" w:fill="E0E0E0"/>
          </w:tcPr>
          <w:p w:rsidR="00355AA7" w:rsidRDefault="00355AA7" w:rsidP="004134C3">
            <w:pPr>
              <w:spacing w:before="120" w:after="120"/>
              <w:rPr>
                <w:b/>
                <w:sz w:val="28"/>
                <w:szCs w:val="28"/>
              </w:rPr>
            </w:pPr>
            <w:r>
              <w:rPr>
                <w:b/>
                <w:sz w:val="28"/>
                <w:szCs w:val="28"/>
              </w:rPr>
              <w:br w:type="page"/>
              <w:t>6</w:t>
            </w:r>
            <w:r w:rsidRPr="00274C39">
              <w:rPr>
                <w:b/>
                <w:sz w:val="28"/>
                <w:szCs w:val="28"/>
              </w:rPr>
              <w:t>.</w:t>
            </w:r>
            <w:r>
              <w:rPr>
                <w:b/>
                <w:sz w:val="28"/>
                <w:szCs w:val="28"/>
              </w:rPr>
              <w:t xml:space="preserve"> Progress of Implementation of Recommendations in the Last Post Review </w:t>
            </w:r>
          </w:p>
        </w:tc>
      </w:tr>
      <w:tr w:rsidR="00355AA7" w:rsidTr="004134C3">
        <w:tc>
          <w:tcPr>
            <w:tcW w:w="9360" w:type="dxa"/>
            <w:tcBorders>
              <w:bottom w:val="single" w:sz="4" w:space="0" w:color="auto"/>
            </w:tcBorders>
          </w:tcPr>
          <w:p w:rsidR="008C0151" w:rsidRPr="00CC2B8C" w:rsidRDefault="008C0151" w:rsidP="005025E6">
            <w:pPr>
              <w:spacing w:before="120" w:after="120"/>
              <w:ind w:left="342"/>
              <w:rPr>
                <w:rFonts w:eastAsia="MS Mincho"/>
                <w:color w:val="000000"/>
                <w:lang w:eastAsia="ja-JP"/>
              </w:rPr>
            </w:pPr>
            <w:r>
              <w:rPr>
                <w:rFonts w:eastAsia="MS Mincho"/>
                <w:color w:val="000000"/>
                <w:lang w:eastAsia="ja-JP"/>
              </w:rPr>
              <w:t xml:space="preserve">The </w:t>
            </w:r>
            <w:r w:rsidR="005025E6">
              <w:rPr>
                <w:rFonts w:eastAsia="MS Mincho"/>
                <w:color w:val="000000"/>
                <w:lang w:eastAsia="ja-JP"/>
              </w:rPr>
              <w:t>Bank</w:t>
            </w:r>
            <w:r>
              <w:rPr>
                <w:rFonts w:eastAsia="MS Mincho"/>
                <w:color w:val="000000"/>
                <w:lang w:eastAsia="ja-JP"/>
              </w:rPr>
              <w:t xml:space="preserve"> noted an improvement in timely payments to the suppliers.  The estimated costs were realistic and the contract amounts were close to the estimates. Adequate storage space was in place and contracts were signed by both parties before work was started. </w:t>
            </w:r>
          </w:p>
        </w:tc>
      </w:tr>
    </w:tbl>
    <w:p w:rsidR="003056EF" w:rsidRDefault="003056EF" w:rsidP="00355AA7">
      <w:pPr>
        <w:pStyle w:val="Title"/>
        <w:jc w:val="left"/>
        <w:rPr>
          <w:szCs w:val="24"/>
        </w:rPr>
      </w:pPr>
    </w:p>
    <w:p w:rsidR="00C33466" w:rsidRDefault="00C33466" w:rsidP="00355AA7">
      <w:pPr>
        <w:pStyle w:val="Title"/>
        <w:jc w:val="left"/>
        <w:rPr>
          <w:szCs w:val="24"/>
        </w:rPr>
      </w:pPr>
    </w:p>
    <w:p w:rsidR="00C33466" w:rsidRDefault="00C33466" w:rsidP="00355AA7">
      <w:pPr>
        <w:pStyle w:val="Title"/>
        <w:jc w:val="left"/>
        <w:rPr>
          <w:szCs w:val="24"/>
        </w:rPr>
      </w:pPr>
    </w:p>
    <w:p w:rsidR="00C33466" w:rsidRDefault="00C33466" w:rsidP="00355AA7">
      <w:pPr>
        <w:pStyle w:val="Title"/>
        <w:jc w:val="left"/>
        <w:rPr>
          <w:szCs w:val="24"/>
        </w:rPr>
      </w:pPr>
    </w:p>
    <w:p w:rsidR="00C33466" w:rsidRDefault="00C33466" w:rsidP="00355AA7">
      <w:pPr>
        <w:pStyle w:val="Title"/>
        <w:jc w:val="left"/>
        <w:rPr>
          <w:szCs w:val="24"/>
        </w:rPr>
      </w:pPr>
    </w:p>
    <w:p w:rsidR="00C33466" w:rsidRDefault="00C33466" w:rsidP="00355AA7">
      <w:pPr>
        <w:pStyle w:val="Title"/>
        <w:jc w:val="left"/>
        <w:rPr>
          <w:szCs w:val="24"/>
        </w:rPr>
      </w:pPr>
    </w:p>
    <w:p w:rsidR="00C33466" w:rsidRDefault="00C33466" w:rsidP="00355AA7">
      <w:pPr>
        <w:pStyle w:val="Title"/>
        <w:jc w:val="left"/>
        <w:rPr>
          <w:szCs w:val="24"/>
        </w:rPr>
      </w:pPr>
    </w:p>
    <w:p w:rsidR="00C33466" w:rsidRPr="006348F4" w:rsidRDefault="00C33466" w:rsidP="00355AA7">
      <w:pPr>
        <w:pStyle w:val="Title"/>
        <w:jc w:val="left"/>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7170"/>
      </w:tblGrid>
      <w:tr w:rsidR="00376451" w:rsidTr="00761B7D">
        <w:trPr>
          <w:tblHeader/>
        </w:trPr>
        <w:tc>
          <w:tcPr>
            <w:tcW w:w="9360" w:type="dxa"/>
            <w:gridSpan w:val="2"/>
            <w:shd w:val="clear" w:color="auto" w:fill="E0E0E0"/>
          </w:tcPr>
          <w:p w:rsidR="00376451" w:rsidRDefault="00376451" w:rsidP="008355E0">
            <w:pPr>
              <w:spacing w:before="120" w:after="120"/>
              <w:rPr>
                <w:b/>
                <w:sz w:val="28"/>
                <w:szCs w:val="28"/>
              </w:rPr>
            </w:pPr>
            <w:r w:rsidRPr="00274C39">
              <w:rPr>
                <w:b/>
                <w:sz w:val="28"/>
                <w:szCs w:val="28"/>
              </w:rPr>
              <w:lastRenderedPageBreak/>
              <w:br w:type="page"/>
            </w:r>
            <w:r w:rsidR="00455E08">
              <w:rPr>
                <w:b/>
                <w:sz w:val="28"/>
                <w:szCs w:val="28"/>
              </w:rPr>
              <w:t>7</w:t>
            </w:r>
            <w:r>
              <w:rPr>
                <w:b/>
                <w:sz w:val="28"/>
                <w:szCs w:val="28"/>
              </w:rPr>
              <w:t xml:space="preserve">. </w:t>
            </w:r>
            <w:r w:rsidR="005B69B7">
              <w:rPr>
                <w:b/>
                <w:sz w:val="28"/>
                <w:szCs w:val="28"/>
              </w:rPr>
              <w:t>Compliance</w:t>
            </w:r>
            <w:r w:rsidR="00EB325D">
              <w:rPr>
                <w:b/>
                <w:sz w:val="28"/>
                <w:szCs w:val="28"/>
              </w:rPr>
              <w:t>&amp; Performance</w:t>
            </w:r>
            <w:r w:rsidR="000D569A">
              <w:rPr>
                <w:b/>
                <w:sz w:val="28"/>
                <w:szCs w:val="28"/>
              </w:rPr>
              <w:t xml:space="preserve"> </w:t>
            </w:r>
            <w:r>
              <w:rPr>
                <w:b/>
                <w:sz w:val="28"/>
                <w:szCs w:val="28"/>
              </w:rPr>
              <w:t xml:space="preserve">Risk Rating </w:t>
            </w:r>
            <w:r w:rsidR="00EB325D">
              <w:rPr>
                <w:b/>
                <w:sz w:val="28"/>
                <w:szCs w:val="28"/>
              </w:rPr>
              <w:t>and</w:t>
            </w:r>
            <w:r>
              <w:rPr>
                <w:b/>
                <w:sz w:val="28"/>
                <w:szCs w:val="28"/>
              </w:rPr>
              <w:t xml:space="preserve"> Recommendations </w:t>
            </w:r>
            <w:r w:rsidRPr="00D1062E">
              <w:rPr>
                <w:i/>
                <w:sz w:val="16"/>
                <w:szCs w:val="16"/>
              </w:rPr>
              <w:t>(Required for online filing</w:t>
            </w:r>
            <w:r w:rsidR="000D21CD" w:rsidRPr="00D1062E">
              <w:rPr>
                <w:i/>
                <w:sz w:val="16"/>
                <w:szCs w:val="16"/>
              </w:rPr>
              <w:t>, risk rating</w:t>
            </w:r>
            <w:r w:rsidR="00EB325D" w:rsidRPr="00D1062E">
              <w:rPr>
                <w:i/>
                <w:sz w:val="16"/>
                <w:szCs w:val="16"/>
              </w:rPr>
              <w:t xml:space="preserve"> of compliance &amp; performance</w:t>
            </w:r>
            <w:r w:rsidR="000D21CD" w:rsidRPr="00D1062E">
              <w:rPr>
                <w:i/>
                <w:sz w:val="16"/>
                <w:szCs w:val="16"/>
              </w:rPr>
              <w:t>, and recommendations</w:t>
            </w:r>
            <w:r w:rsidRPr="00D1062E">
              <w:rPr>
                <w:i/>
                <w:sz w:val="16"/>
                <w:szCs w:val="16"/>
              </w:rPr>
              <w:t xml:space="preserve"> in </w:t>
            </w:r>
            <w:r w:rsidR="000D21CD" w:rsidRPr="00D1062E">
              <w:rPr>
                <w:i/>
                <w:sz w:val="16"/>
                <w:szCs w:val="16"/>
              </w:rPr>
              <w:t xml:space="preserve">the Post Review system in </w:t>
            </w:r>
            <w:r w:rsidRPr="00D1062E">
              <w:rPr>
                <w:i/>
                <w:sz w:val="16"/>
                <w:szCs w:val="16"/>
              </w:rPr>
              <w:t>Operations Portal)</w:t>
            </w:r>
          </w:p>
        </w:tc>
      </w:tr>
      <w:tr w:rsidR="00376451" w:rsidTr="00376451">
        <w:tc>
          <w:tcPr>
            <w:tcW w:w="9360" w:type="dxa"/>
            <w:gridSpan w:val="2"/>
            <w:tcBorders>
              <w:bottom w:val="single" w:sz="4" w:space="0" w:color="auto"/>
            </w:tcBorders>
          </w:tcPr>
          <w:p w:rsidR="00376451" w:rsidRPr="00257077" w:rsidRDefault="00376451" w:rsidP="00376451">
            <w:pPr>
              <w:spacing w:before="120" w:after="120"/>
              <w:rPr>
                <w:b/>
                <w:sz w:val="20"/>
                <w:szCs w:val="20"/>
              </w:rPr>
            </w:pPr>
            <w:r w:rsidRPr="00257077">
              <w:rPr>
                <w:b/>
                <w:sz w:val="20"/>
                <w:szCs w:val="20"/>
              </w:rPr>
              <w:t xml:space="preserve">Definitions of Post Review </w:t>
            </w:r>
            <w:r w:rsidR="006C3689">
              <w:rPr>
                <w:b/>
                <w:sz w:val="20"/>
                <w:szCs w:val="20"/>
              </w:rPr>
              <w:t>Compliance/</w:t>
            </w:r>
            <w:r w:rsidR="00EB325D">
              <w:rPr>
                <w:b/>
                <w:sz w:val="20"/>
                <w:szCs w:val="20"/>
              </w:rPr>
              <w:t xml:space="preserve">Performance </w:t>
            </w:r>
            <w:r>
              <w:rPr>
                <w:b/>
                <w:sz w:val="20"/>
                <w:szCs w:val="20"/>
              </w:rPr>
              <w:t xml:space="preserve">Risk </w:t>
            </w:r>
            <w:r w:rsidRPr="00257077">
              <w:rPr>
                <w:b/>
                <w:sz w:val="20"/>
                <w:szCs w:val="20"/>
              </w:rPr>
              <w:t>Ratings</w:t>
            </w:r>
            <w:r>
              <w:rPr>
                <w:b/>
                <w:sz w:val="20"/>
                <w:szCs w:val="20"/>
              </w:rPr>
              <w:t>:</w:t>
            </w:r>
          </w:p>
        </w:tc>
      </w:tr>
      <w:tr w:rsidR="00376451" w:rsidTr="00376451">
        <w:trPr>
          <w:trHeight w:val="836"/>
        </w:trPr>
        <w:tc>
          <w:tcPr>
            <w:tcW w:w="2190" w:type="dxa"/>
            <w:vAlign w:val="center"/>
          </w:tcPr>
          <w:p w:rsidR="00376451" w:rsidRPr="009A73B0" w:rsidRDefault="00376451" w:rsidP="006C3689">
            <w:pPr>
              <w:spacing w:before="60" w:after="60"/>
              <w:rPr>
                <w:sz w:val="20"/>
                <w:szCs w:val="20"/>
              </w:rPr>
            </w:pPr>
            <w:r w:rsidRPr="009A73B0">
              <w:rPr>
                <w:sz w:val="20"/>
                <w:szCs w:val="20"/>
              </w:rPr>
              <w:t xml:space="preserve">Low </w:t>
            </w:r>
            <w:r w:rsidR="005B69B7">
              <w:rPr>
                <w:sz w:val="20"/>
                <w:szCs w:val="20"/>
              </w:rPr>
              <w:t>Compliance</w:t>
            </w:r>
            <w:r w:rsidR="006C3689">
              <w:rPr>
                <w:sz w:val="20"/>
                <w:szCs w:val="20"/>
              </w:rPr>
              <w:t xml:space="preserve">/ </w:t>
            </w:r>
            <w:r w:rsidR="00EB325D">
              <w:rPr>
                <w:sz w:val="20"/>
                <w:szCs w:val="20"/>
              </w:rPr>
              <w:t>Performance</w:t>
            </w:r>
            <w:r w:rsidR="000D569A">
              <w:rPr>
                <w:sz w:val="20"/>
                <w:szCs w:val="20"/>
              </w:rPr>
              <w:t xml:space="preserve"> </w:t>
            </w:r>
            <w:r w:rsidRPr="009A73B0">
              <w:rPr>
                <w:sz w:val="20"/>
                <w:szCs w:val="20"/>
              </w:rPr>
              <w:t>Risk</w:t>
            </w:r>
          </w:p>
        </w:tc>
        <w:tc>
          <w:tcPr>
            <w:tcW w:w="7170" w:type="dxa"/>
          </w:tcPr>
          <w:p w:rsidR="00376451" w:rsidRPr="00257077" w:rsidRDefault="00FB507F" w:rsidP="00376451">
            <w:pPr>
              <w:spacing w:before="60" w:after="60"/>
              <w:rPr>
                <w:b/>
                <w:sz w:val="20"/>
                <w:szCs w:val="20"/>
              </w:rPr>
            </w:pPr>
            <w:r>
              <w:rPr>
                <w:sz w:val="20"/>
                <w:szCs w:val="20"/>
              </w:rPr>
              <w:t>Borrower</w:t>
            </w:r>
            <w:r w:rsidR="00376451">
              <w:rPr>
                <w:sz w:val="20"/>
                <w:szCs w:val="20"/>
              </w:rPr>
              <w:t xml:space="preserve"> procurement processes, and/or contract administration</w:t>
            </w:r>
            <w:r w:rsidR="00376451" w:rsidRPr="00257077">
              <w:rPr>
                <w:sz w:val="20"/>
                <w:szCs w:val="20"/>
              </w:rPr>
              <w:t xml:space="preserve"> are of highest quality, reliability, timeliness, and transparency</w:t>
            </w:r>
            <w:r w:rsidR="00376451">
              <w:rPr>
                <w:sz w:val="20"/>
                <w:szCs w:val="20"/>
              </w:rPr>
              <w:t>,</w:t>
            </w:r>
            <w:r w:rsidR="000D569A">
              <w:rPr>
                <w:sz w:val="20"/>
                <w:szCs w:val="20"/>
              </w:rPr>
              <w:t xml:space="preserve"> </w:t>
            </w:r>
            <w:r w:rsidR="00376451">
              <w:rPr>
                <w:sz w:val="20"/>
                <w:szCs w:val="20"/>
              </w:rPr>
              <w:t>and required little or no corrective action needed b</w:t>
            </w:r>
            <w:r w:rsidR="00376451" w:rsidRPr="00257077">
              <w:rPr>
                <w:sz w:val="20"/>
                <w:szCs w:val="20"/>
              </w:rPr>
              <w:t>y the Bank</w:t>
            </w:r>
          </w:p>
        </w:tc>
      </w:tr>
      <w:tr w:rsidR="00376451" w:rsidTr="00376451">
        <w:trPr>
          <w:trHeight w:val="492"/>
        </w:trPr>
        <w:tc>
          <w:tcPr>
            <w:tcW w:w="2190" w:type="dxa"/>
            <w:vAlign w:val="center"/>
          </w:tcPr>
          <w:p w:rsidR="00376451" w:rsidRPr="009A73B0" w:rsidRDefault="00376451" w:rsidP="006C3689">
            <w:pPr>
              <w:spacing w:before="60" w:after="60"/>
              <w:rPr>
                <w:sz w:val="20"/>
                <w:szCs w:val="20"/>
              </w:rPr>
            </w:pPr>
            <w:r w:rsidRPr="009A73B0">
              <w:rPr>
                <w:sz w:val="20"/>
                <w:szCs w:val="20"/>
              </w:rPr>
              <w:t xml:space="preserve">Moderate </w:t>
            </w:r>
            <w:r w:rsidR="005B69B7">
              <w:rPr>
                <w:sz w:val="20"/>
                <w:szCs w:val="20"/>
              </w:rPr>
              <w:t>Compliance</w:t>
            </w:r>
            <w:r w:rsidR="006C3689">
              <w:rPr>
                <w:sz w:val="20"/>
                <w:szCs w:val="20"/>
              </w:rPr>
              <w:t xml:space="preserve">/ </w:t>
            </w:r>
            <w:r w:rsidR="00EB325D">
              <w:rPr>
                <w:sz w:val="20"/>
                <w:szCs w:val="20"/>
              </w:rPr>
              <w:t>Performance</w:t>
            </w:r>
            <w:r w:rsidR="000D569A">
              <w:rPr>
                <w:sz w:val="20"/>
                <w:szCs w:val="20"/>
              </w:rPr>
              <w:t xml:space="preserve"> </w:t>
            </w:r>
            <w:r w:rsidRPr="009A73B0">
              <w:rPr>
                <w:sz w:val="20"/>
                <w:szCs w:val="20"/>
              </w:rPr>
              <w:t>Risk</w:t>
            </w:r>
          </w:p>
        </w:tc>
        <w:tc>
          <w:tcPr>
            <w:tcW w:w="7170" w:type="dxa"/>
          </w:tcPr>
          <w:p w:rsidR="00376451" w:rsidRPr="00257077" w:rsidRDefault="00FB507F" w:rsidP="00376451">
            <w:pPr>
              <w:spacing w:before="60" w:after="60"/>
              <w:rPr>
                <w:b/>
                <w:sz w:val="20"/>
                <w:szCs w:val="20"/>
              </w:rPr>
            </w:pPr>
            <w:r>
              <w:rPr>
                <w:sz w:val="20"/>
                <w:szCs w:val="20"/>
              </w:rPr>
              <w:t>Borrower</w:t>
            </w:r>
            <w:r w:rsidR="00376451">
              <w:rPr>
                <w:sz w:val="20"/>
                <w:szCs w:val="20"/>
              </w:rPr>
              <w:t xml:space="preserve"> procurement processes, and/or contract administration</w:t>
            </w:r>
            <w:r w:rsidR="00376451" w:rsidRPr="00257077">
              <w:rPr>
                <w:sz w:val="20"/>
                <w:szCs w:val="20"/>
              </w:rPr>
              <w:t xml:space="preserve"> are of generally good quality, reliability, timeliness, and tran</w:t>
            </w:r>
            <w:r w:rsidR="00376451">
              <w:rPr>
                <w:sz w:val="20"/>
                <w:szCs w:val="20"/>
              </w:rPr>
              <w:t xml:space="preserve">sparency with minor corrective actions </w:t>
            </w:r>
            <w:r w:rsidR="00376451" w:rsidRPr="00257077">
              <w:rPr>
                <w:sz w:val="20"/>
                <w:szCs w:val="20"/>
              </w:rPr>
              <w:t>needed by the Bank</w:t>
            </w:r>
          </w:p>
        </w:tc>
      </w:tr>
      <w:tr w:rsidR="00376451" w:rsidTr="00376451">
        <w:trPr>
          <w:trHeight w:val="492"/>
        </w:trPr>
        <w:tc>
          <w:tcPr>
            <w:tcW w:w="2190" w:type="dxa"/>
            <w:vAlign w:val="center"/>
          </w:tcPr>
          <w:p w:rsidR="00376451" w:rsidRPr="009A73B0" w:rsidRDefault="00376451" w:rsidP="00EB325D">
            <w:pPr>
              <w:spacing w:before="60" w:after="60"/>
              <w:rPr>
                <w:sz w:val="20"/>
                <w:szCs w:val="20"/>
              </w:rPr>
            </w:pPr>
            <w:r w:rsidRPr="009A73B0">
              <w:rPr>
                <w:sz w:val="20"/>
                <w:szCs w:val="20"/>
              </w:rPr>
              <w:t xml:space="preserve">Substantial </w:t>
            </w:r>
            <w:r w:rsidR="005B69B7">
              <w:rPr>
                <w:sz w:val="20"/>
                <w:szCs w:val="20"/>
              </w:rPr>
              <w:t>Compliance</w:t>
            </w:r>
            <w:r w:rsidR="006C3689">
              <w:rPr>
                <w:sz w:val="20"/>
                <w:szCs w:val="20"/>
              </w:rPr>
              <w:t xml:space="preserve">/ </w:t>
            </w:r>
            <w:r w:rsidR="00EB325D">
              <w:rPr>
                <w:sz w:val="20"/>
                <w:szCs w:val="20"/>
              </w:rPr>
              <w:t>Performance</w:t>
            </w:r>
            <w:r w:rsidR="000D569A">
              <w:rPr>
                <w:sz w:val="20"/>
                <w:szCs w:val="20"/>
              </w:rPr>
              <w:t xml:space="preserve"> </w:t>
            </w:r>
            <w:r w:rsidRPr="009A73B0">
              <w:rPr>
                <w:sz w:val="20"/>
                <w:szCs w:val="20"/>
              </w:rPr>
              <w:t xml:space="preserve">Risk </w:t>
            </w:r>
          </w:p>
        </w:tc>
        <w:tc>
          <w:tcPr>
            <w:tcW w:w="7170" w:type="dxa"/>
          </w:tcPr>
          <w:p w:rsidR="00376451" w:rsidRPr="00257077" w:rsidRDefault="00376451" w:rsidP="00376451">
            <w:pPr>
              <w:spacing w:before="60" w:after="60"/>
              <w:rPr>
                <w:b/>
                <w:sz w:val="20"/>
                <w:szCs w:val="20"/>
              </w:rPr>
            </w:pPr>
            <w:r w:rsidRPr="00257077">
              <w:rPr>
                <w:sz w:val="20"/>
                <w:szCs w:val="20"/>
              </w:rPr>
              <w:t xml:space="preserve">Moderate shortcomings in </w:t>
            </w:r>
            <w:r w:rsidR="00FB507F">
              <w:rPr>
                <w:sz w:val="20"/>
                <w:szCs w:val="20"/>
              </w:rPr>
              <w:t>Borrower</w:t>
            </w:r>
            <w:r>
              <w:rPr>
                <w:sz w:val="20"/>
                <w:szCs w:val="20"/>
              </w:rPr>
              <w:t xml:space="preserve"> procurement processes, and/or contract administration</w:t>
            </w:r>
            <w:r w:rsidRPr="00257077">
              <w:rPr>
                <w:sz w:val="20"/>
                <w:szCs w:val="20"/>
              </w:rPr>
              <w:t xml:space="preserve"> have limited or jeopardized the timely or efficient achievement of one or more major outputs, but resolution</w:t>
            </w:r>
            <w:r>
              <w:rPr>
                <w:sz w:val="20"/>
                <w:szCs w:val="20"/>
              </w:rPr>
              <w:t>(s)</w:t>
            </w:r>
            <w:r w:rsidRPr="00257077">
              <w:rPr>
                <w:sz w:val="20"/>
                <w:szCs w:val="20"/>
              </w:rPr>
              <w:t xml:space="preserve"> is</w:t>
            </w:r>
            <w:r>
              <w:rPr>
                <w:sz w:val="20"/>
                <w:szCs w:val="20"/>
              </w:rPr>
              <w:t>/are</w:t>
            </w:r>
            <w:r w:rsidRPr="00257077">
              <w:rPr>
                <w:sz w:val="20"/>
                <w:szCs w:val="20"/>
              </w:rPr>
              <w:t xml:space="preserve"> likely</w:t>
            </w:r>
          </w:p>
        </w:tc>
      </w:tr>
      <w:tr w:rsidR="00376451" w:rsidTr="00376451">
        <w:trPr>
          <w:trHeight w:val="492"/>
        </w:trPr>
        <w:tc>
          <w:tcPr>
            <w:tcW w:w="2190" w:type="dxa"/>
            <w:vAlign w:val="center"/>
          </w:tcPr>
          <w:p w:rsidR="00376451" w:rsidRPr="009A73B0" w:rsidRDefault="00376451" w:rsidP="006C3689">
            <w:pPr>
              <w:spacing w:before="60" w:after="60"/>
              <w:rPr>
                <w:sz w:val="20"/>
                <w:szCs w:val="20"/>
              </w:rPr>
            </w:pPr>
            <w:r w:rsidRPr="009A73B0">
              <w:rPr>
                <w:sz w:val="20"/>
                <w:szCs w:val="20"/>
              </w:rPr>
              <w:t xml:space="preserve">High </w:t>
            </w:r>
            <w:r w:rsidR="005B69B7">
              <w:rPr>
                <w:sz w:val="20"/>
                <w:szCs w:val="20"/>
              </w:rPr>
              <w:t>Compliance</w:t>
            </w:r>
            <w:r w:rsidR="006C3689">
              <w:rPr>
                <w:sz w:val="20"/>
                <w:szCs w:val="20"/>
              </w:rPr>
              <w:t xml:space="preserve">/ </w:t>
            </w:r>
            <w:r w:rsidR="00EB325D">
              <w:rPr>
                <w:sz w:val="20"/>
                <w:szCs w:val="20"/>
              </w:rPr>
              <w:t>Performance</w:t>
            </w:r>
            <w:r w:rsidR="000D569A">
              <w:rPr>
                <w:sz w:val="20"/>
                <w:szCs w:val="20"/>
              </w:rPr>
              <w:t xml:space="preserve"> </w:t>
            </w:r>
            <w:r w:rsidRPr="009A73B0">
              <w:rPr>
                <w:sz w:val="20"/>
                <w:szCs w:val="20"/>
              </w:rPr>
              <w:t>Risk</w:t>
            </w:r>
          </w:p>
        </w:tc>
        <w:tc>
          <w:tcPr>
            <w:tcW w:w="7170" w:type="dxa"/>
          </w:tcPr>
          <w:p w:rsidR="00376451" w:rsidRPr="00257077" w:rsidRDefault="00376451" w:rsidP="00376451">
            <w:pPr>
              <w:spacing w:before="60" w:after="60"/>
              <w:rPr>
                <w:b/>
                <w:sz w:val="20"/>
                <w:szCs w:val="20"/>
              </w:rPr>
            </w:pPr>
            <w:r w:rsidRPr="00257077">
              <w:rPr>
                <w:sz w:val="20"/>
                <w:szCs w:val="20"/>
              </w:rPr>
              <w:t xml:space="preserve">Significant shortcomings in </w:t>
            </w:r>
            <w:r w:rsidR="00FB507F">
              <w:rPr>
                <w:sz w:val="20"/>
                <w:szCs w:val="20"/>
              </w:rPr>
              <w:t>Borrower</w:t>
            </w:r>
            <w:r>
              <w:rPr>
                <w:sz w:val="20"/>
                <w:szCs w:val="20"/>
              </w:rPr>
              <w:t xml:space="preserve"> procurement processes, and/or contract administration </w:t>
            </w:r>
            <w:r w:rsidRPr="00257077">
              <w:rPr>
                <w:sz w:val="20"/>
                <w:szCs w:val="20"/>
              </w:rPr>
              <w:t>have limited or jeopardized the timely or efficient achievement of one or more major outputs, and resolution is uncertain</w:t>
            </w:r>
            <w:r>
              <w:rPr>
                <w:sz w:val="20"/>
                <w:szCs w:val="20"/>
              </w:rPr>
              <w:t xml:space="preserve"> or unlikely</w:t>
            </w:r>
          </w:p>
        </w:tc>
      </w:tr>
    </w:tbl>
    <w:p w:rsidR="00376451" w:rsidRDefault="00376451" w:rsidP="00376451"/>
    <w:p w:rsidR="00376451" w:rsidRPr="007A5C68" w:rsidRDefault="00376451" w:rsidP="007A5C68">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7110"/>
      </w:tblGrid>
      <w:tr w:rsidR="00376451" w:rsidTr="00F46F9B">
        <w:tc>
          <w:tcPr>
            <w:tcW w:w="2250" w:type="dxa"/>
            <w:tcBorders>
              <w:bottom w:val="single" w:sz="4" w:space="0" w:color="auto"/>
            </w:tcBorders>
            <w:shd w:val="clear" w:color="auto" w:fill="E6E6E6"/>
          </w:tcPr>
          <w:p w:rsidR="00376451" w:rsidRDefault="005B69B7" w:rsidP="00376451">
            <w:pPr>
              <w:spacing w:before="120"/>
              <w:rPr>
                <w:b/>
              </w:rPr>
            </w:pPr>
            <w:r>
              <w:rPr>
                <w:b/>
              </w:rPr>
              <w:t>Compliance</w:t>
            </w:r>
            <w:r w:rsidR="004274E3">
              <w:rPr>
                <w:rStyle w:val="FootnoteReference"/>
                <w:b/>
              </w:rPr>
              <w:footnoteReference w:id="1"/>
            </w:r>
            <w:r w:rsidR="00376451">
              <w:rPr>
                <w:b/>
              </w:rPr>
              <w:t>Risk Rating of Procurement Processes:</w:t>
            </w:r>
          </w:p>
          <w:p w:rsidR="00376451" w:rsidRPr="00F46F9B" w:rsidRDefault="00376451" w:rsidP="00376451"/>
        </w:tc>
        <w:tc>
          <w:tcPr>
            <w:tcW w:w="7110" w:type="dxa"/>
            <w:tcBorders>
              <w:bottom w:val="single" w:sz="4" w:space="0" w:color="auto"/>
            </w:tcBorders>
            <w:shd w:val="clear" w:color="auto" w:fill="E6E6E6"/>
          </w:tcPr>
          <w:p w:rsidR="00376451" w:rsidRDefault="003613E2" w:rsidP="00376451">
            <w:pPr>
              <w:spacing w:before="120"/>
              <w:rPr>
                <w:rFonts w:ascii="Arial" w:eastAsia="MS Mincho" w:hAnsi="Arial" w:cs="Arial"/>
                <w:color w:val="000000"/>
                <w:sz w:val="18"/>
                <w:lang w:eastAsia="ja-JP"/>
              </w:rPr>
            </w:pPr>
            <w:r>
              <w:rPr>
                <w:b/>
                <w:noProof/>
              </w:rPr>
              <mc:AlternateContent>
                <mc:Choice Requires="wps">
                  <w:drawing>
                    <wp:anchor distT="0" distB="0" distL="114300" distR="114300" simplePos="0" relativeHeight="251668992" behindDoc="0" locked="0" layoutInCell="1" allowOverlap="1">
                      <wp:simplePos x="0" y="0"/>
                      <wp:positionH relativeFrom="column">
                        <wp:posOffset>53340</wp:posOffset>
                      </wp:positionH>
                      <wp:positionV relativeFrom="paragraph">
                        <wp:posOffset>90805</wp:posOffset>
                      </wp:positionV>
                      <wp:extent cx="142875" cy="142875"/>
                      <wp:effectExtent l="0" t="0" r="28575" b="28575"/>
                      <wp:wrapNone/>
                      <wp:docPr id="4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000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pt;margin-top:7.15pt;width:11.25pt;height:1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" fillcolor="red" strokecolor="#002060"/>
                  </w:pict>
                </mc:Fallback>
              </mc:AlternateContent>
            </w:r>
            <w:r>
              <w:rPr>
                <w:b/>
                <w:noProof/>
              </w:rPr>
              <mc:AlternateContent>
                <mc:Choice Requires="wps">
                  <w:drawing>
                    <wp:anchor distT="0" distB="0" distL="114300" distR="114300" simplePos="0" relativeHeight="251644416" behindDoc="0" locked="0" layoutInCell="1" allowOverlap="1">
                      <wp:simplePos x="0" y="0"/>
                      <wp:positionH relativeFrom="column">
                        <wp:posOffset>3164840</wp:posOffset>
                      </wp:positionH>
                      <wp:positionV relativeFrom="paragraph">
                        <wp:posOffset>90805</wp:posOffset>
                      </wp:positionV>
                      <wp:extent cx="142875" cy="142875"/>
                      <wp:effectExtent l="0" t="0" r="28575" b="28575"/>
                      <wp:wrapNone/>
                      <wp:docPr id="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49.2pt;margin-top:7.15pt;width:11.25pt;height:1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"/>
                  </w:pict>
                </mc:Fallback>
              </mc:AlternateContent>
            </w:r>
            <w:r>
              <w:rPr>
                <w:b/>
                <w:noProof/>
              </w:rPr>
              <mc:AlternateContent>
                <mc:Choice Requires="wps">
                  <w:drawing>
                    <wp:anchor distT="0" distB="0" distL="114300" distR="114300" simplePos="0" relativeHeight="251643392" behindDoc="0" locked="0" layoutInCell="1" allowOverlap="1">
                      <wp:simplePos x="0" y="0"/>
                      <wp:positionH relativeFrom="column">
                        <wp:posOffset>862330</wp:posOffset>
                      </wp:positionH>
                      <wp:positionV relativeFrom="paragraph">
                        <wp:posOffset>90805</wp:posOffset>
                      </wp:positionV>
                      <wp:extent cx="142875" cy="142875"/>
                      <wp:effectExtent l="6985" t="13335" r="12065" b="5715"/>
                      <wp:wrapNone/>
                      <wp:docPr id="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3175">
                                <a:solidFill>
                                  <a:srgbClr val="000000"/>
                                </a:solidFill>
                                <a:miter lim="800000"/>
                                <a:headEnd/>
                                <a:tailEnd/>
                              </a:ln>
                            </wps:spPr>
                            <wps:txbx>
                              <w:txbxContent>
                                <w:p w:rsidR="00AA220F" w:rsidRDefault="00AA220F" w:rsidP="00F46F9B">
                                  <w:pPr>
                                    <w:jc w:val="center"/>
                                  </w:pPr>
                                  <w:r>
                                    <w:t xml:space="preserve">  </w:t>
                                  </w:r>
                                </w:p>
                                <w:p w:rsidR="00AA220F" w:rsidRDefault="00AA2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67.9pt;margin-top:7.15pt;width:11.25pt;height:1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" strokeweight=".25pt">
                      <v:textbox>
                        <w:txbxContent>
                          <w:p w:rsidR="00AA220F" w:rsidRDefault="00AA220F" w:rsidP="00F46F9B">
                            <w:pPr>
                              <w:jc w:val="center"/>
                            </w:pPr>
                            <w:r>
                              <w:t xml:space="preserve">  </w:t>
                            </w:r>
                          </w:p>
                          <w:p w:rsidR="00AA220F" w:rsidRDefault="00AA220F"/>
                        </w:txbxContent>
                      </v:textbox>
                    </v:rect>
                  </w:pict>
                </mc:Fallback>
              </mc:AlternateContent>
            </w:r>
            <w:r>
              <w:rPr>
                <w:b/>
                <w:noProof/>
              </w:rPr>
              <mc:AlternateContent>
                <mc:Choice Requires="wps">
                  <w:drawing>
                    <wp:anchor distT="0" distB="0" distL="114300" distR="114300" simplePos="0" relativeHeight="251648512" behindDoc="0" locked="0" layoutInCell="1" allowOverlap="1">
                      <wp:simplePos x="0" y="0"/>
                      <wp:positionH relativeFrom="column">
                        <wp:posOffset>1963420</wp:posOffset>
                      </wp:positionH>
                      <wp:positionV relativeFrom="paragraph">
                        <wp:posOffset>90805</wp:posOffset>
                      </wp:positionV>
                      <wp:extent cx="142875" cy="142875"/>
                      <wp:effectExtent l="0" t="0" r="28575" b="28575"/>
                      <wp:wrapNone/>
                      <wp:docPr id="4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rsidR="00AA220F" w:rsidRDefault="00AA220F" w:rsidP="00F46F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margin-left:154.6pt;margin-top:7.15pt;width:11.25pt;height:1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">
                      <v:textbox>
                        <w:txbxContent>
                          <w:p w:rsidR="00AA220F" w:rsidRDefault="00AA220F" w:rsidP="00F46F9B">
                            <w:pPr>
                              <w:jc w:val="center"/>
                            </w:pPr>
                          </w:p>
                        </w:txbxContent>
                      </v:textbox>
                    </v:rect>
                  </w:pict>
                </mc:Fallback>
              </mc:AlternateContent>
            </w:r>
            <w:r>
              <w:rPr>
                <w:b/>
                <w:noProof/>
                <w:color w:val="000000"/>
              </w:rPr>
              <mc:AlternateContent>
                <mc:Choice Requires="wps">
                  <w:drawing>
                    <wp:anchor distT="0" distB="0" distL="114300" distR="114300" simplePos="0" relativeHeight="251642368" behindDoc="0" locked="0" layoutInCell="1" allowOverlap="1">
                      <wp:simplePos x="0" y="0"/>
                      <wp:positionH relativeFrom="column">
                        <wp:posOffset>53340</wp:posOffset>
                      </wp:positionH>
                      <wp:positionV relativeFrom="paragraph">
                        <wp:posOffset>90805</wp:posOffset>
                      </wp:positionV>
                      <wp:extent cx="142875" cy="142875"/>
                      <wp:effectExtent l="0" t="0" r="28575" b="28575"/>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2pt;margin-top:7.15pt;width:11.25pt;height: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" strokecolor="#002060"/>
                  </w:pict>
                </mc:Fallback>
              </mc:AlternateContent>
            </w:r>
            <w:r w:rsidR="009E2D18">
              <w:rPr>
                <w:b/>
              </w:rPr>
              <w:t xml:space="preserve"> </w:t>
            </w:r>
            <w:r w:rsidR="008E6AF1">
              <w:rPr>
                <w:b/>
              </w:rPr>
              <w:t xml:space="preserve">  </w:t>
            </w:r>
            <w:r w:rsidR="008E6AF1">
              <w:rPr>
                <w:b/>
              </w:rPr>
              <w:sym w:font="Symbol" w:char="F0B7"/>
            </w:r>
            <w:r w:rsidR="009E2D18">
              <w:rPr>
                <w:b/>
              </w:rPr>
              <w:t xml:space="preserve">     L</w:t>
            </w:r>
            <w:r w:rsidR="00376451" w:rsidRPr="00E8092D">
              <w:rPr>
                <w:b/>
              </w:rPr>
              <w:t>ow</w:t>
            </w:r>
            <w:r w:rsidR="009E2D18">
              <w:rPr>
                <w:b/>
              </w:rPr>
              <w:t xml:space="preserve">            </w:t>
            </w:r>
            <w:r w:rsidR="00376451">
              <w:rPr>
                <w:b/>
              </w:rPr>
              <w:t>M</w:t>
            </w:r>
            <w:r w:rsidR="00376451" w:rsidRPr="00E8092D">
              <w:rPr>
                <w:b/>
              </w:rPr>
              <w:t>oderate</w:t>
            </w:r>
            <w:r w:rsidR="009E2D18">
              <w:rPr>
                <w:b/>
              </w:rPr>
              <w:t xml:space="preserve">            </w:t>
            </w:r>
            <w:r w:rsidR="00376451">
              <w:rPr>
                <w:b/>
              </w:rPr>
              <w:t>S</w:t>
            </w:r>
            <w:r w:rsidR="00376451" w:rsidRPr="00E8092D">
              <w:rPr>
                <w:b/>
              </w:rPr>
              <w:t xml:space="preserve">ubstantial </w:t>
            </w:r>
            <w:r w:rsidR="00376451">
              <w:rPr>
                <w:b/>
              </w:rPr>
              <w:t xml:space="preserve">    </w:t>
            </w:r>
            <w:r w:rsidR="009E2D18">
              <w:rPr>
                <w:b/>
              </w:rPr>
              <w:t xml:space="preserve">        </w:t>
            </w:r>
            <w:r w:rsidR="00376451">
              <w:rPr>
                <w:b/>
              </w:rPr>
              <w:t>H</w:t>
            </w:r>
            <w:r w:rsidR="00376451" w:rsidRPr="00E8092D">
              <w:rPr>
                <w:b/>
              </w:rPr>
              <w:t>igh</w:t>
            </w:r>
          </w:p>
          <w:p w:rsidR="00376451" w:rsidRDefault="00376451" w:rsidP="00376451">
            <w:pPr>
              <w:spacing w:before="60" w:after="60"/>
              <w:rPr>
                <w:rFonts w:eastAsia="MS Mincho"/>
                <w:i/>
                <w:color w:val="000000"/>
                <w:sz w:val="20"/>
                <w:szCs w:val="20"/>
                <w:lang w:eastAsia="ja-JP"/>
              </w:rPr>
            </w:pPr>
            <w:r w:rsidRPr="00772996">
              <w:rPr>
                <w:rFonts w:eastAsia="MS Mincho"/>
                <w:i/>
                <w:color w:val="000000"/>
                <w:sz w:val="20"/>
                <w:szCs w:val="20"/>
                <w:lang w:eastAsia="ja-JP"/>
              </w:rPr>
              <w:t>(Indicators to consider:</w:t>
            </w:r>
          </w:p>
          <w:p w:rsidR="00376451" w:rsidRPr="00BE304F" w:rsidRDefault="00376451" w:rsidP="00CC6FD4">
            <w:pPr>
              <w:numPr>
                <w:ilvl w:val="0"/>
                <w:numId w:val="2"/>
              </w:numPr>
              <w:tabs>
                <w:tab w:val="clear" w:pos="720"/>
              </w:tabs>
              <w:spacing w:before="60" w:after="60"/>
              <w:ind w:left="420" w:hanging="270"/>
              <w:rPr>
                <w:rFonts w:eastAsia="MS Mincho"/>
                <w:i/>
                <w:color w:val="000000"/>
                <w:sz w:val="20"/>
                <w:szCs w:val="20"/>
                <w:lang w:eastAsia="ja-JP"/>
              </w:rPr>
            </w:pPr>
            <w:r w:rsidRPr="00BE304F">
              <w:rPr>
                <w:rFonts w:eastAsia="MS Mincho"/>
                <w:b/>
                <w:i/>
                <w:color w:val="000000"/>
                <w:sz w:val="20"/>
                <w:szCs w:val="20"/>
                <w:lang w:eastAsia="ja-JP"/>
              </w:rPr>
              <w:t>Procurement Planning:</w:t>
            </w:r>
            <w:r>
              <w:rPr>
                <w:rFonts w:eastAsia="MS Mincho"/>
                <w:i/>
                <w:color w:val="000000"/>
                <w:sz w:val="20"/>
                <w:szCs w:val="20"/>
                <w:lang w:eastAsia="ja-JP"/>
              </w:rPr>
              <w:t xml:space="preserve"> Assessment of quality of, and adherence to, the procurement plan, including changes/updates if applicable </w:t>
            </w:r>
          </w:p>
          <w:p w:rsidR="00376451" w:rsidRPr="00772996" w:rsidRDefault="00376451" w:rsidP="00CC6FD4">
            <w:pPr>
              <w:numPr>
                <w:ilvl w:val="0"/>
                <w:numId w:val="2"/>
              </w:numPr>
              <w:tabs>
                <w:tab w:val="clear" w:pos="720"/>
              </w:tabs>
              <w:spacing w:before="60" w:after="60"/>
              <w:ind w:left="420" w:hanging="270"/>
              <w:rPr>
                <w:rFonts w:eastAsia="MS Mincho"/>
                <w:i/>
                <w:color w:val="000000"/>
                <w:sz w:val="20"/>
                <w:szCs w:val="20"/>
                <w:lang w:eastAsia="ja-JP"/>
              </w:rPr>
            </w:pPr>
            <w:r w:rsidRPr="00310FCE">
              <w:rPr>
                <w:rFonts w:eastAsia="MS Mincho"/>
                <w:b/>
                <w:i/>
                <w:color w:val="000000"/>
                <w:sz w:val="20"/>
                <w:szCs w:val="20"/>
                <w:lang w:eastAsia="ja-JP"/>
              </w:rPr>
              <w:t>Publications:</w:t>
            </w:r>
            <w:r w:rsidRPr="00772996">
              <w:rPr>
                <w:rFonts w:eastAsia="MS Mincho"/>
                <w:i/>
                <w:color w:val="000000"/>
                <w:sz w:val="20"/>
                <w:szCs w:val="20"/>
                <w:lang w:eastAsia="ja-JP"/>
              </w:rPr>
              <w:t xml:space="preserve"> Assessment of quality of, and adherence to, advertising and contract award publication requirements for applicable contracts</w:t>
            </w:r>
          </w:p>
          <w:p w:rsidR="00376451" w:rsidRPr="00772996" w:rsidRDefault="00376451" w:rsidP="00CC6FD4">
            <w:pPr>
              <w:numPr>
                <w:ilvl w:val="0"/>
                <w:numId w:val="2"/>
              </w:numPr>
              <w:tabs>
                <w:tab w:val="clear" w:pos="720"/>
              </w:tabs>
              <w:spacing w:before="60" w:after="60"/>
              <w:ind w:left="420" w:hanging="270"/>
              <w:rPr>
                <w:rFonts w:eastAsia="MS Mincho"/>
                <w:i/>
                <w:color w:val="000000"/>
                <w:sz w:val="20"/>
                <w:szCs w:val="20"/>
                <w:lang w:eastAsia="ja-JP"/>
              </w:rPr>
            </w:pPr>
            <w:r w:rsidRPr="00310FCE">
              <w:rPr>
                <w:rFonts w:eastAsia="MS Mincho"/>
                <w:b/>
                <w:i/>
                <w:color w:val="000000"/>
                <w:sz w:val="20"/>
                <w:szCs w:val="20"/>
                <w:lang w:eastAsia="ja-JP"/>
              </w:rPr>
              <w:t>Bidding:</w:t>
            </w:r>
            <w:r w:rsidRPr="00772996">
              <w:rPr>
                <w:rFonts w:eastAsia="MS Mincho"/>
                <w:i/>
                <w:color w:val="000000"/>
                <w:sz w:val="20"/>
                <w:szCs w:val="20"/>
                <w:lang w:eastAsia="ja-JP"/>
              </w:rPr>
              <w:t xml:space="preserve"> Assessment of quality of, and adherence to, requirements for bidding documents, including RFP's, LOI's, short lists, terms of reference, and other applicable documents</w:t>
            </w:r>
          </w:p>
          <w:p w:rsidR="00376451" w:rsidRPr="00772996" w:rsidRDefault="00376451" w:rsidP="00CC6FD4">
            <w:pPr>
              <w:numPr>
                <w:ilvl w:val="0"/>
                <w:numId w:val="2"/>
              </w:numPr>
              <w:tabs>
                <w:tab w:val="clear" w:pos="720"/>
              </w:tabs>
              <w:spacing w:before="60" w:after="60"/>
              <w:ind w:left="420" w:hanging="270"/>
              <w:rPr>
                <w:rFonts w:eastAsia="MS Mincho"/>
                <w:i/>
                <w:color w:val="000000"/>
                <w:sz w:val="20"/>
                <w:szCs w:val="20"/>
                <w:lang w:eastAsia="ja-JP"/>
              </w:rPr>
            </w:pPr>
            <w:r w:rsidRPr="00310FCE">
              <w:rPr>
                <w:rFonts w:eastAsia="MS Mincho"/>
                <w:b/>
                <w:i/>
                <w:color w:val="000000"/>
                <w:sz w:val="20"/>
                <w:szCs w:val="20"/>
                <w:lang w:eastAsia="ja-JP"/>
              </w:rPr>
              <w:t>Evaluation:</w:t>
            </w:r>
            <w:r w:rsidRPr="00772996">
              <w:rPr>
                <w:rFonts w:eastAsia="MS Mincho"/>
                <w:i/>
                <w:color w:val="000000"/>
                <w:sz w:val="20"/>
                <w:szCs w:val="20"/>
                <w:lang w:eastAsia="ja-JP"/>
              </w:rPr>
              <w:t xml:space="preserve"> Assessment of quality of, and adherence to, bid evaluation requirements/criteria, including draft contracts, technical and financial evaluation reports, and bid amendments, if applicable</w:t>
            </w:r>
          </w:p>
          <w:p w:rsidR="00376451" w:rsidRPr="00310FCE" w:rsidRDefault="00376451" w:rsidP="00CC6FD4">
            <w:pPr>
              <w:numPr>
                <w:ilvl w:val="0"/>
                <w:numId w:val="2"/>
              </w:numPr>
              <w:tabs>
                <w:tab w:val="clear" w:pos="720"/>
              </w:tabs>
              <w:spacing w:before="60" w:after="60"/>
              <w:ind w:left="420" w:hanging="270"/>
              <w:rPr>
                <w:rFonts w:eastAsia="MS Mincho"/>
                <w:i/>
                <w:color w:val="000000"/>
                <w:sz w:val="20"/>
                <w:szCs w:val="20"/>
                <w:lang w:eastAsia="ja-JP"/>
              </w:rPr>
            </w:pPr>
            <w:r w:rsidRPr="00310FCE">
              <w:rPr>
                <w:rFonts w:eastAsia="MS Mincho"/>
                <w:b/>
                <w:i/>
                <w:color w:val="000000"/>
                <w:sz w:val="20"/>
                <w:szCs w:val="20"/>
                <w:lang w:eastAsia="ja-JP"/>
              </w:rPr>
              <w:t>Awards:</w:t>
            </w:r>
            <w:r w:rsidRPr="00772996">
              <w:rPr>
                <w:rFonts w:eastAsia="MS Mincho"/>
                <w:i/>
                <w:color w:val="000000"/>
                <w:sz w:val="20"/>
                <w:szCs w:val="20"/>
                <w:lang w:eastAsia="ja-JP"/>
              </w:rPr>
              <w:t xml:space="preserve"> Assessment of quality of, and adherence to, contract award requirements, including amendments, variation orders, and extensions</w:t>
            </w:r>
            <w:r>
              <w:rPr>
                <w:rFonts w:eastAsia="MS Mincho"/>
                <w:i/>
                <w:color w:val="000000"/>
                <w:sz w:val="20"/>
                <w:szCs w:val="20"/>
                <w:lang w:eastAsia="ja-JP"/>
              </w:rPr>
              <w:t>)</w:t>
            </w:r>
          </w:p>
        </w:tc>
      </w:tr>
      <w:tr w:rsidR="00376451" w:rsidTr="00F46F9B">
        <w:trPr>
          <w:cantSplit/>
          <w:trHeight w:val="413"/>
        </w:trPr>
        <w:tc>
          <w:tcPr>
            <w:tcW w:w="2250" w:type="dxa"/>
            <w:tcBorders>
              <w:top w:val="single" w:sz="4" w:space="0" w:color="auto"/>
              <w:bottom w:val="single" w:sz="4" w:space="0" w:color="auto"/>
            </w:tcBorders>
            <w:shd w:val="clear" w:color="auto" w:fill="auto"/>
          </w:tcPr>
          <w:p w:rsidR="00376451" w:rsidRDefault="00376451" w:rsidP="00467ADE">
            <w:pPr>
              <w:spacing w:before="120"/>
              <w:rPr>
                <w:b/>
              </w:rPr>
            </w:pPr>
            <w:r>
              <w:rPr>
                <w:b/>
              </w:rPr>
              <w:t>Recommendations:</w:t>
            </w:r>
          </w:p>
        </w:tc>
        <w:tc>
          <w:tcPr>
            <w:tcW w:w="7110" w:type="dxa"/>
            <w:tcBorders>
              <w:top w:val="single" w:sz="4" w:space="0" w:color="auto"/>
              <w:bottom w:val="single" w:sz="4" w:space="0" w:color="auto"/>
            </w:tcBorders>
            <w:shd w:val="clear" w:color="auto" w:fill="auto"/>
          </w:tcPr>
          <w:p w:rsidR="00367D37" w:rsidRPr="00F46F9B" w:rsidRDefault="005025E6" w:rsidP="00B743D0">
            <w:pPr>
              <w:pStyle w:val="ListParagraph"/>
              <w:tabs>
                <w:tab w:val="left" w:pos="984"/>
                <w:tab w:val="left" w:pos="1094"/>
                <w:tab w:val="left" w:pos="1266"/>
              </w:tabs>
              <w:autoSpaceDE w:val="0"/>
              <w:autoSpaceDN w:val="0"/>
              <w:adjustRightInd w:val="0"/>
              <w:spacing w:before="60" w:after="60"/>
              <w:ind w:left="72"/>
              <w:contextualSpacing/>
              <w:rPr>
                <w:sz w:val="22"/>
                <w:szCs w:val="22"/>
              </w:rPr>
            </w:pPr>
            <w:r>
              <w:rPr>
                <w:sz w:val="22"/>
                <w:szCs w:val="22"/>
              </w:rPr>
              <w:t xml:space="preserve">Complete Bid Evaluation Reports </w:t>
            </w:r>
            <w:r w:rsidR="00B743D0">
              <w:rPr>
                <w:sz w:val="22"/>
                <w:szCs w:val="22"/>
              </w:rPr>
              <w:t xml:space="preserve">even when hiring Individual Consultants </w:t>
            </w:r>
            <w:r>
              <w:rPr>
                <w:sz w:val="22"/>
                <w:szCs w:val="22"/>
              </w:rPr>
              <w:t xml:space="preserve">must be </w:t>
            </w:r>
            <w:r w:rsidR="00B743D0">
              <w:rPr>
                <w:sz w:val="22"/>
                <w:szCs w:val="22"/>
              </w:rPr>
              <w:t xml:space="preserve">prepared and available in </w:t>
            </w:r>
            <w:r>
              <w:rPr>
                <w:sz w:val="22"/>
                <w:szCs w:val="22"/>
              </w:rPr>
              <w:t>the procurement folders for each contract.</w:t>
            </w:r>
          </w:p>
        </w:tc>
      </w:tr>
    </w:tbl>
    <w:p w:rsidR="003056EF" w:rsidRPr="008D5971" w:rsidRDefault="003056EF" w:rsidP="00376451">
      <w:pPr>
        <w:pStyle w:val="Title"/>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7110"/>
      </w:tblGrid>
      <w:tr w:rsidR="00376451" w:rsidTr="00F46F9B">
        <w:tc>
          <w:tcPr>
            <w:tcW w:w="2250" w:type="dxa"/>
            <w:tcBorders>
              <w:bottom w:val="single" w:sz="4" w:space="0" w:color="auto"/>
            </w:tcBorders>
            <w:shd w:val="clear" w:color="auto" w:fill="E6E6E6"/>
          </w:tcPr>
          <w:p w:rsidR="00376451" w:rsidRDefault="00EB325D" w:rsidP="00376451">
            <w:pPr>
              <w:spacing w:before="120"/>
              <w:rPr>
                <w:b/>
              </w:rPr>
            </w:pPr>
            <w:r>
              <w:rPr>
                <w:b/>
              </w:rPr>
              <w:t>Performance</w:t>
            </w:r>
            <w:r w:rsidR="004D57C1">
              <w:rPr>
                <w:rStyle w:val="FootnoteReference"/>
                <w:b/>
              </w:rPr>
              <w:footnoteReference w:id="2"/>
            </w:r>
            <w:r w:rsidR="00376451">
              <w:rPr>
                <w:b/>
              </w:rPr>
              <w:t>Risk Rating of Contract Administration:</w:t>
            </w:r>
          </w:p>
          <w:p w:rsidR="00376451" w:rsidRDefault="00376451" w:rsidP="00376451">
            <w:pPr>
              <w:rPr>
                <w:b/>
              </w:rPr>
            </w:pPr>
          </w:p>
        </w:tc>
        <w:tc>
          <w:tcPr>
            <w:tcW w:w="7110" w:type="dxa"/>
            <w:tcBorders>
              <w:bottom w:val="single" w:sz="4" w:space="0" w:color="auto"/>
            </w:tcBorders>
            <w:shd w:val="clear" w:color="auto" w:fill="E6E6E6"/>
          </w:tcPr>
          <w:p w:rsidR="00376451" w:rsidRDefault="003613E2" w:rsidP="00376451">
            <w:pPr>
              <w:spacing w:before="120"/>
              <w:rPr>
                <w:rFonts w:eastAsia="MS Mincho"/>
                <w:i/>
                <w:color w:val="000000"/>
                <w:sz w:val="20"/>
                <w:szCs w:val="20"/>
                <w:lang w:eastAsia="ja-JP"/>
              </w:rPr>
            </w:pPr>
            <w:r>
              <w:rPr>
                <w:b/>
                <w:noProof/>
              </w:rPr>
              <mc:AlternateContent>
                <mc:Choice Requires="wps">
                  <w:drawing>
                    <wp:anchor distT="0" distB="0" distL="114300" distR="114300" simplePos="0" relativeHeight="251673088" behindDoc="0" locked="0" layoutInCell="1" allowOverlap="1">
                      <wp:simplePos x="0" y="0"/>
                      <wp:positionH relativeFrom="column">
                        <wp:posOffset>53340</wp:posOffset>
                      </wp:positionH>
                      <wp:positionV relativeFrom="paragraph">
                        <wp:posOffset>107315</wp:posOffset>
                      </wp:positionV>
                      <wp:extent cx="142875" cy="142875"/>
                      <wp:effectExtent l="0" t="0" r="28575" b="28575"/>
                      <wp:wrapNone/>
                      <wp:docPr id="4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2pt;margin-top:8.45pt;width:11.25pt;height:1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" fillcolor="red"/>
                  </w:pict>
                </mc:Fallback>
              </mc:AlternateContent>
            </w:r>
            <w:r>
              <w:rPr>
                <w:rFonts w:eastAsia="MS Mincho"/>
                <w:i/>
                <w:noProof/>
                <w:color w:val="000000"/>
                <w:sz w:val="20"/>
                <w:szCs w:val="20"/>
              </w:rPr>
              <mc:AlternateContent>
                <mc:Choice Requires="wps">
                  <w:drawing>
                    <wp:anchor distT="0" distB="0" distL="114300" distR="114300" simplePos="0" relativeHeight="251647488" behindDoc="0" locked="0" layoutInCell="1" allowOverlap="1">
                      <wp:simplePos x="0" y="0"/>
                      <wp:positionH relativeFrom="column">
                        <wp:posOffset>3232150</wp:posOffset>
                      </wp:positionH>
                      <wp:positionV relativeFrom="paragraph">
                        <wp:posOffset>85725</wp:posOffset>
                      </wp:positionV>
                      <wp:extent cx="142875" cy="142875"/>
                      <wp:effectExtent l="0" t="0" r="28575" b="28575"/>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54.5pt;margin-top:6.75pt;width:11.25pt;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"/>
                  </w:pict>
                </mc:Fallback>
              </mc:AlternateContent>
            </w:r>
            <w:r>
              <w:rPr>
                <w:rFonts w:eastAsia="MS Mincho"/>
                <w:i/>
                <w:noProof/>
                <w:color w:val="000000"/>
                <w:sz w:val="20"/>
                <w:szCs w:val="20"/>
              </w:rPr>
              <mc:AlternateContent>
                <mc:Choice Requires="wps">
                  <w:drawing>
                    <wp:anchor distT="0" distB="0" distL="114300" distR="114300" simplePos="0" relativeHeight="251645440" behindDoc="0" locked="0" layoutInCell="1" allowOverlap="1">
                      <wp:simplePos x="0" y="0"/>
                      <wp:positionH relativeFrom="column">
                        <wp:posOffset>53340</wp:posOffset>
                      </wp:positionH>
                      <wp:positionV relativeFrom="paragraph">
                        <wp:posOffset>85725</wp:posOffset>
                      </wp:positionV>
                      <wp:extent cx="142875" cy="142875"/>
                      <wp:effectExtent l="7620" t="12065" r="11430" b="26035"/>
                      <wp:wrapNone/>
                      <wp:docPr id="3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3175">
                                <a:solidFill>
                                  <a:srgbClr val="000000"/>
                                </a:solidFill>
                                <a:miter lim="800000"/>
                                <a:headEnd/>
                                <a:tailEnd/>
                              </a:ln>
                              <a:effectLst>
                                <a:outerShdw dist="28398" dir="3806097" algn="ctr" rotWithShape="0">
                                  <a:srgbClr val="585858">
                                    <a:alpha val="50000"/>
                                  </a:srgbClr>
                                </a:outerShdw>
                              </a:effectLst>
                            </wps:spPr>
                            <wps:txbx>
                              <w:txbxContent>
                                <w:p w:rsidR="00AA220F" w:rsidRDefault="00AA220F" w:rsidP="00F46F9B">
                                  <w:pPr>
                                    <w:jc w:val="center"/>
                                  </w:pPr>
                                </w:p>
                                <w:p w:rsidR="00AA220F" w:rsidRDefault="00AA2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margin-left:4.2pt;margin-top:6.75pt;width:11.25pt;height:1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" strokeweight=".25pt">
                      <v:shadow on="t" color="#585858" opacity=".5" offset="1pt"/>
                      <v:textbox>
                        <w:txbxContent>
                          <w:p w:rsidR="00AA220F" w:rsidRDefault="00AA220F" w:rsidP="00F46F9B">
                            <w:pPr>
                              <w:jc w:val="center"/>
                            </w:pPr>
                          </w:p>
                          <w:p w:rsidR="00AA220F" w:rsidRDefault="00AA220F"/>
                        </w:txbxContent>
                      </v:textbox>
                    </v:rect>
                  </w:pict>
                </mc:Fallback>
              </mc:AlternateContent>
            </w:r>
            <w:r>
              <w:rPr>
                <w:rFonts w:eastAsia="MS Mincho"/>
                <w:i/>
                <w:noProof/>
                <w:color w:val="000000"/>
                <w:sz w:val="20"/>
                <w:szCs w:val="20"/>
              </w:rPr>
              <mc:AlternateContent>
                <mc:Choice Requires="wps">
                  <w:drawing>
                    <wp:anchor distT="0" distB="0" distL="114300" distR="114300" simplePos="0" relativeHeight="251649536" behindDoc="0" locked="0" layoutInCell="1" allowOverlap="1">
                      <wp:simplePos x="0" y="0"/>
                      <wp:positionH relativeFrom="column">
                        <wp:posOffset>862330</wp:posOffset>
                      </wp:positionH>
                      <wp:positionV relativeFrom="paragraph">
                        <wp:posOffset>85725</wp:posOffset>
                      </wp:positionV>
                      <wp:extent cx="142875" cy="142875"/>
                      <wp:effectExtent l="0" t="0" r="2857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67.9pt;margin-top:6.75pt;width:11.25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bEHg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"/>
                  </w:pict>
                </mc:Fallback>
              </mc:AlternateContent>
            </w:r>
            <w:r>
              <w:rPr>
                <w:rFonts w:eastAsia="MS Mincho"/>
                <w:i/>
                <w:noProof/>
                <w:color w:val="000000"/>
                <w:sz w:val="20"/>
                <w:szCs w:val="20"/>
              </w:rPr>
              <mc:AlternateContent>
                <mc:Choice Requires="wps">
                  <w:drawing>
                    <wp:anchor distT="0" distB="0" distL="114300" distR="114300" simplePos="0" relativeHeight="251646464" behindDoc="0" locked="0" layoutInCell="1" allowOverlap="1">
                      <wp:simplePos x="0" y="0"/>
                      <wp:positionH relativeFrom="column">
                        <wp:posOffset>1963420</wp:posOffset>
                      </wp:positionH>
                      <wp:positionV relativeFrom="paragraph">
                        <wp:posOffset>97790</wp:posOffset>
                      </wp:positionV>
                      <wp:extent cx="142875" cy="142875"/>
                      <wp:effectExtent l="0" t="0" r="28575" b="28575"/>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54.6pt;margin-top:7.7pt;width:11.25pt;height: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"/>
                  </w:pict>
                </mc:Fallback>
              </mc:AlternateContent>
            </w:r>
            <w:r w:rsidR="00005782">
              <w:rPr>
                <w:b/>
              </w:rPr>
              <w:t xml:space="preserve">      </w:t>
            </w:r>
            <w:r w:rsidR="00F46F9B">
              <w:rPr>
                <w:b/>
              </w:rPr>
              <w:t xml:space="preserve">  L</w:t>
            </w:r>
            <w:r w:rsidR="00376451" w:rsidRPr="00E8092D">
              <w:rPr>
                <w:b/>
              </w:rPr>
              <w:t>ow</w:t>
            </w:r>
            <w:r w:rsidR="009E2D18">
              <w:rPr>
                <w:b/>
              </w:rPr>
              <w:t xml:space="preserve">            </w:t>
            </w:r>
            <w:r w:rsidR="00376451">
              <w:rPr>
                <w:b/>
              </w:rPr>
              <w:t>M</w:t>
            </w:r>
            <w:r w:rsidR="00376451" w:rsidRPr="00E8092D">
              <w:rPr>
                <w:b/>
              </w:rPr>
              <w:t>oderate</w:t>
            </w:r>
            <w:r w:rsidR="009E2D18">
              <w:rPr>
                <w:b/>
              </w:rPr>
              <w:t xml:space="preserve">             </w:t>
            </w:r>
            <w:r w:rsidR="00376451">
              <w:rPr>
                <w:b/>
              </w:rPr>
              <w:t>S</w:t>
            </w:r>
            <w:r w:rsidR="00376451" w:rsidRPr="00E8092D">
              <w:rPr>
                <w:b/>
              </w:rPr>
              <w:t xml:space="preserve">ubstantial </w:t>
            </w:r>
            <w:r w:rsidR="00376451">
              <w:rPr>
                <w:b/>
              </w:rPr>
              <w:t xml:space="preserve">           </w:t>
            </w:r>
            <w:r w:rsidR="009E2D18">
              <w:rPr>
                <w:b/>
              </w:rPr>
              <w:t xml:space="preserve"> </w:t>
            </w:r>
            <w:r w:rsidR="00376451">
              <w:rPr>
                <w:b/>
              </w:rPr>
              <w:t>H</w:t>
            </w:r>
            <w:r w:rsidR="00376451" w:rsidRPr="00E8092D">
              <w:rPr>
                <w:b/>
              </w:rPr>
              <w:t>igh</w:t>
            </w:r>
          </w:p>
          <w:p w:rsidR="00376451" w:rsidRPr="00772996" w:rsidRDefault="00376451" w:rsidP="00376451">
            <w:pPr>
              <w:spacing w:before="60" w:after="60"/>
              <w:rPr>
                <w:rFonts w:eastAsia="MS Mincho"/>
                <w:i/>
                <w:color w:val="000000"/>
                <w:sz w:val="20"/>
                <w:szCs w:val="20"/>
                <w:lang w:eastAsia="ja-JP"/>
              </w:rPr>
            </w:pPr>
            <w:r w:rsidRPr="00772996">
              <w:rPr>
                <w:rFonts w:eastAsia="MS Mincho"/>
                <w:i/>
                <w:color w:val="000000"/>
                <w:sz w:val="20"/>
                <w:szCs w:val="20"/>
                <w:lang w:eastAsia="ja-JP"/>
              </w:rPr>
              <w:t xml:space="preserve"> (Indicators to consider:</w:t>
            </w:r>
          </w:p>
          <w:p w:rsidR="00376451" w:rsidRPr="00772996" w:rsidRDefault="00376451" w:rsidP="00CC6FD4">
            <w:pPr>
              <w:numPr>
                <w:ilvl w:val="0"/>
                <w:numId w:val="1"/>
              </w:numPr>
              <w:tabs>
                <w:tab w:val="clear" w:pos="720"/>
              </w:tabs>
              <w:spacing w:before="60" w:after="60"/>
              <w:ind w:left="342" w:hanging="270"/>
              <w:rPr>
                <w:rFonts w:eastAsia="MS Mincho"/>
                <w:i/>
                <w:color w:val="000000"/>
                <w:sz w:val="20"/>
                <w:szCs w:val="20"/>
                <w:lang w:eastAsia="ja-JP"/>
              </w:rPr>
            </w:pPr>
            <w:r w:rsidRPr="00772996">
              <w:rPr>
                <w:rFonts w:eastAsia="MS Mincho"/>
                <w:b/>
                <w:bCs/>
                <w:i/>
                <w:iCs/>
                <w:color w:val="000000"/>
                <w:sz w:val="20"/>
                <w:szCs w:val="20"/>
                <w:lang w:eastAsia="ja-JP"/>
              </w:rPr>
              <w:t>Implementation:</w:t>
            </w:r>
            <w:r w:rsidRPr="00772996">
              <w:rPr>
                <w:rFonts w:eastAsia="MS Mincho"/>
                <w:i/>
                <w:color w:val="000000"/>
                <w:sz w:val="20"/>
                <w:szCs w:val="20"/>
                <w:lang w:eastAsia="ja-JP"/>
              </w:rPr>
              <w:t xml:space="preserve"> Assessment of quality of, and adherence to, contract implementation criteria, including results of physical inspections</w:t>
            </w:r>
          </w:p>
          <w:p w:rsidR="00376451" w:rsidRPr="00772996" w:rsidRDefault="00376451" w:rsidP="00CC6FD4">
            <w:pPr>
              <w:numPr>
                <w:ilvl w:val="0"/>
                <w:numId w:val="1"/>
              </w:numPr>
              <w:tabs>
                <w:tab w:val="clear" w:pos="720"/>
              </w:tabs>
              <w:spacing w:before="60" w:after="60"/>
              <w:ind w:left="342" w:hanging="270"/>
              <w:rPr>
                <w:rFonts w:eastAsia="MS Mincho"/>
                <w:i/>
                <w:color w:val="000000"/>
                <w:sz w:val="20"/>
                <w:szCs w:val="20"/>
                <w:lang w:eastAsia="ja-JP"/>
              </w:rPr>
            </w:pPr>
            <w:r w:rsidRPr="00772996">
              <w:rPr>
                <w:rFonts w:eastAsia="MS Mincho"/>
                <w:b/>
                <w:bCs/>
                <w:i/>
                <w:iCs/>
                <w:color w:val="000000"/>
                <w:sz w:val="20"/>
                <w:szCs w:val="20"/>
                <w:lang w:eastAsia="ja-JP"/>
              </w:rPr>
              <w:t>Payments:</w:t>
            </w:r>
            <w:r w:rsidRPr="00772996">
              <w:rPr>
                <w:rFonts w:eastAsia="MS Mincho"/>
                <w:i/>
                <w:color w:val="000000"/>
                <w:sz w:val="20"/>
                <w:szCs w:val="20"/>
                <w:lang w:eastAsia="ja-JP"/>
              </w:rPr>
              <w:t xml:space="preserve"> Assessment of adherence to contract payment schedules, including timeliness of payments to contractors</w:t>
            </w:r>
          </w:p>
          <w:p w:rsidR="00376451" w:rsidRDefault="00376451" w:rsidP="00CC6FD4">
            <w:pPr>
              <w:numPr>
                <w:ilvl w:val="0"/>
                <w:numId w:val="1"/>
              </w:numPr>
              <w:tabs>
                <w:tab w:val="clear" w:pos="720"/>
              </w:tabs>
              <w:spacing w:before="60" w:after="60"/>
              <w:ind w:left="346" w:hanging="274"/>
              <w:rPr>
                <w:rFonts w:eastAsia="MS Mincho"/>
                <w:i/>
                <w:color w:val="000000"/>
                <w:sz w:val="20"/>
                <w:szCs w:val="20"/>
                <w:lang w:eastAsia="ja-JP"/>
              </w:rPr>
            </w:pPr>
            <w:r w:rsidRPr="00772996">
              <w:rPr>
                <w:rFonts w:eastAsia="MS Mincho"/>
                <w:b/>
                <w:bCs/>
                <w:i/>
                <w:iCs/>
                <w:color w:val="000000"/>
                <w:sz w:val="20"/>
                <w:szCs w:val="20"/>
                <w:lang w:eastAsia="ja-JP"/>
              </w:rPr>
              <w:t>Compliance:</w:t>
            </w:r>
            <w:r w:rsidRPr="00772996">
              <w:rPr>
                <w:rFonts w:eastAsia="MS Mincho"/>
                <w:i/>
                <w:color w:val="000000"/>
                <w:sz w:val="20"/>
                <w:szCs w:val="20"/>
                <w:lang w:eastAsia="ja-JP"/>
              </w:rPr>
              <w:t xml:space="preserve"> Assessment of adherence to all contractual compliance with agreed provisions; adherence to all related anti-corruption practices</w:t>
            </w:r>
            <w:r>
              <w:rPr>
                <w:rFonts w:eastAsia="MS Mincho"/>
                <w:i/>
                <w:color w:val="000000"/>
                <w:sz w:val="20"/>
                <w:szCs w:val="20"/>
                <w:lang w:eastAsia="ja-JP"/>
              </w:rPr>
              <w:t>)</w:t>
            </w:r>
          </w:p>
          <w:p w:rsidR="00894E56" w:rsidRPr="005D0819" w:rsidRDefault="00894E56" w:rsidP="00CC6FD4">
            <w:pPr>
              <w:numPr>
                <w:ilvl w:val="0"/>
                <w:numId w:val="1"/>
              </w:numPr>
              <w:tabs>
                <w:tab w:val="clear" w:pos="720"/>
              </w:tabs>
              <w:spacing w:before="60" w:after="60"/>
              <w:ind w:left="346" w:hanging="274"/>
              <w:rPr>
                <w:rFonts w:eastAsia="MS Mincho"/>
                <w:i/>
                <w:color w:val="000000"/>
                <w:sz w:val="20"/>
                <w:szCs w:val="20"/>
                <w:lang w:eastAsia="ja-JP"/>
              </w:rPr>
            </w:pPr>
            <w:r>
              <w:rPr>
                <w:rFonts w:eastAsia="MS Mincho"/>
                <w:b/>
                <w:bCs/>
                <w:i/>
                <w:iCs/>
                <w:color w:val="000000"/>
                <w:sz w:val="20"/>
                <w:szCs w:val="20"/>
                <w:lang w:eastAsia="ja-JP"/>
              </w:rPr>
              <w:lastRenderedPageBreak/>
              <w:t>Record-keeping:</w:t>
            </w:r>
            <w:r>
              <w:rPr>
                <w:rFonts w:eastAsia="MS Mincho"/>
                <w:i/>
                <w:color w:val="000000"/>
                <w:sz w:val="20"/>
                <w:szCs w:val="20"/>
                <w:lang w:eastAsia="ja-JP"/>
              </w:rPr>
              <w:t xml:space="preserve"> Availability, quality, security and completeness of </w:t>
            </w:r>
            <w:r w:rsidR="00A07889">
              <w:rPr>
                <w:rFonts w:eastAsia="MS Mincho"/>
                <w:i/>
                <w:color w:val="000000"/>
                <w:sz w:val="20"/>
                <w:szCs w:val="20"/>
                <w:lang w:eastAsia="ja-JP"/>
              </w:rPr>
              <w:t>contract</w:t>
            </w:r>
            <w:r>
              <w:rPr>
                <w:rFonts w:eastAsia="MS Mincho"/>
                <w:i/>
                <w:color w:val="000000"/>
                <w:sz w:val="20"/>
                <w:szCs w:val="20"/>
                <w:lang w:eastAsia="ja-JP"/>
              </w:rPr>
              <w:t xml:space="preserve"> records and files</w:t>
            </w:r>
          </w:p>
        </w:tc>
      </w:tr>
      <w:tr w:rsidR="00376451" w:rsidTr="00F46F9B">
        <w:trPr>
          <w:cantSplit/>
          <w:trHeight w:val="413"/>
        </w:trPr>
        <w:tc>
          <w:tcPr>
            <w:tcW w:w="2250" w:type="dxa"/>
            <w:tcBorders>
              <w:top w:val="single" w:sz="4" w:space="0" w:color="auto"/>
              <w:bottom w:val="single" w:sz="4" w:space="0" w:color="auto"/>
            </w:tcBorders>
            <w:shd w:val="clear" w:color="auto" w:fill="auto"/>
          </w:tcPr>
          <w:p w:rsidR="00376451" w:rsidRDefault="00376451" w:rsidP="00376451">
            <w:pPr>
              <w:spacing w:before="120"/>
              <w:rPr>
                <w:b/>
              </w:rPr>
            </w:pPr>
            <w:bookmarkStart w:id="1" w:name="CONTRACT_COL_1"/>
            <w:r>
              <w:rPr>
                <w:b/>
              </w:rPr>
              <w:lastRenderedPageBreak/>
              <w:t>Recommendations:</w:t>
            </w:r>
            <w:bookmarkEnd w:id="1"/>
          </w:p>
        </w:tc>
        <w:tc>
          <w:tcPr>
            <w:tcW w:w="7110" w:type="dxa"/>
            <w:tcBorders>
              <w:top w:val="single" w:sz="4" w:space="0" w:color="auto"/>
              <w:bottom w:val="single" w:sz="4" w:space="0" w:color="auto"/>
            </w:tcBorders>
            <w:shd w:val="clear" w:color="auto" w:fill="auto"/>
          </w:tcPr>
          <w:p w:rsidR="0076712C" w:rsidRPr="003D01BB" w:rsidRDefault="00B743D0" w:rsidP="005025E6">
            <w:pPr>
              <w:pStyle w:val="ListParagraph"/>
              <w:tabs>
                <w:tab w:val="left" w:pos="1082"/>
              </w:tabs>
              <w:spacing w:before="60" w:after="60"/>
              <w:ind w:left="72"/>
              <w:contextualSpacing/>
              <w:rPr>
                <w:rFonts w:eastAsia="MS Mincho"/>
                <w:color w:val="000000"/>
                <w:lang w:eastAsia="ja-JP"/>
              </w:rPr>
            </w:pPr>
            <w:r>
              <w:rPr>
                <w:rFonts w:eastAsia="MS Mincho"/>
                <w:color w:val="000000"/>
                <w:lang w:eastAsia="ja-JP"/>
              </w:rPr>
              <w:t>PIU to inform MAFRD finance department to process the invoices in a timely manner.</w:t>
            </w:r>
          </w:p>
        </w:tc>
      </w:tr>
    </w:tbl>
    <w:p w:rsidR="000937F5" w:rsidRDefault="000937F5" w:rsidP="00761B7D">
      <w:pPr>
        <w:pStyle w:val="Title"/>
        <w:jc w:val="left"/>
        <w:rPr>
          <w:sz w:val="40"/>
          <w:szCs w:val="40"/>
        </w:rPr>
        <w:sectPr w:rsidR="000937F5" w:rsidSect="00A67DAC">
          <w:headerReference w:type="default" r:id="rId9"/>
          <w:headerReference w:type="first" r:id="rId10"/>
          <w:pgSz w:w="12240" w:h="15840"/>
          <w:pgMar w:top="1440" w:right="1080" w:bottom="1440" w:left="1800" w:header="720" w:footer="720" w:gutter="0"/>
          <w:cols w:space="720"/>
          <w:docGrid w:linePitch="360"/>
        </w:sectPr>
      </w:pPr>
    </w:p>
    <w:p w:rsidR="00376451" w:rsidRPr="00280B26" w:rsidRDefault="00761B7D" w:rsidP="00761B7D">
      <w:pPr>
        <w:pStyle w:val="Heading1"/>
        <w:rPr>
          <w:lang w:val="en-GB"/>
        </w:rPr>
      </w:pPr>
      <w:bookmarkStart w:id="2" w:name="CONTRACT"/>
      <w:bookmarkEnd w:id="2"/>
      <w:r>
        <w:lastRenderedPageBreak/>
        <w:t xml:space="preserve">Annex </w:t>
      </w:r>
      <w:r w:rsidR="003E6960">
        <w:t>B</w:t>
      </w:r>
      <w:r w:rsidR="00376451">
        <w:t xml:space="preserve">: </w:t>
      </w:r>
      <w:r w:rsidR="00376451" w:rsidRPr="00280B26">
        <w:rPr>
          <w:lang w:val="en-GB"/>
        </w:rPr>
        <w:t>Profile of Procurement Items</w:t>
      </w:r>
    </w:p>
    <w:p w:rsidR="00376451" w:rsidRDefault="00376451" w:rsidP="00376451">
      <w:pPr>
        <w:rPr>
          <w:b/>
          <w:sz w:val="18"/>
          <w:lang w:val="en-GB"/>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3510"/>
        <w:gridCol w:w="3780"/>
      </w:tblGrid>
      <w:tr w:rsidR="00967390" w:rsidTr="00967390">
        <w:tc>
          <w:tcPr>
            <w:tcW w:w="2070" w:type="dxa"/>
            <w:shd w:val="clear" w:color="auto" w:fill="E0E0E0"/>
            <w:vAlign w:val="center"/>
          </w:tcPr>
          <w:p w:rsidR="00967390" w:rsidRDefault="00967390" w:rsidP="00376451">
            <w:pPr>
              <w:jc w:val="center"/>
              <w:rPr>
                <w:b/>
                <w:sz w:val="18"/>
                <w:lang w:val="en-GB"/>
              </w:rPr>
            </w:pPr>
            <w:r>
              <w:rPr>
                <w:b/>
                <w:i/>
                <w:iCs/>
                <w:sz w:val="20"/>
                <w:lang w:val="en-GB"/>
              </w:rPr>
              <w:t>Category</w:t>
            </w:r>
          </w:p>
        </w:tc>
        <w:tc>
          <w:tcPr>
            <w:tcW w:w="3510" w:type="dxa"/>
            <w:shd w:val="clear" w:color="auto" w:fill="E0E0E0"/>
            <w:vAlign w:val="center"/>
          </w:tcPr>
          <w:p w:rsidR="00967390" w:rsidRDefault="00967390" w:rsidP="00376451">
            <w:pPr>
              <w:jc w:val="center"/>
              <w:rPr>
                <w:b/>
                <w:sz w:val="18"/>
                <w:lang w:val="en-GB"/>
              </w:rPr>
            </w:pPr>
            <w:r>
              <w:rPr>
                <w:b/>
                <w:i/>
                <w:iCs/>
                <w:sz w:val="20"/>
                <w:lang w:val="en-GB"/>
              </w:rPr>
              <w:t>Prior Review Thresholds in US$</w:t>
            </w:r>
          </w:p>
        </w:tc>
        <w:tc>
          <w:tcPr>
            <w:tcW w:w="3780" w:type="dxa"/>
            <w:shd w:val="clear" w:color="auto" w:fill="E0E0E0"/>
          </w:tcPr>
          <w:p w:rsidR="00967390" w:rsidRDefault="00967390" w:rsidP="00D55A42">
            <w:pPr>
              <w:jc w:val="center"/>
              <w:rPr>
                <w:b/>
                <w:sz w:val="18"/>
                <w:lang w:val="en-GB"/>
              </w:rPr>
            </w:pPr>
            <w:r w:rsidRPr="00DE77CD">
              <w:rPr>
                <w:b/>
                <w:i/>
                <w:sz w:val="18"/>
                <w:lang w:val="en-GB"/>
              </w:rPr>
              <w:t>Proposed Revised Prior Review Thresholds</w:t>
            </w:r>
          </w:p>
          <w:p w:rsidR="00967390" w:rsidRDefault="00967390" w:rsidP="00D55A42">
            <w:pPr>
              <w:jc w:val="center"/>
              <w:rPr>
                <w:b/>
                <w:sz w:val="18"/>
                <w:lang w:val="en-GB"/>
              </w:rPr>
            </w:pPr>
            <w:r>
              <w:rPr>
                <w:i/>
                <w:sz w:val="18"/>
                <w:lang w:val="en-GB"/>
              </w:rPr>
              <w:t>(to be completed by PS/PAS</w:t>
            </w:r>
            <w:r w:rsidRPr="00030CCB">
              <w:rPr>
                <w:i/>
                <w:sz w:val="18"/>
                <w:lang w:val="en-GB"/>
              </w:rPr>
              <w:t xml:space="preserve"> if so required</w:t>
            </w:r>
            <w:r>
              <w:rPr>
                <w:i/>
                <w:sz w:val="18"/>
                <w:lang w:val="en-GB"/>
              </w:rPr>
              <w:t xml:space="preserve"> and updated in the Procurement Plan</w:t>
            </w:r>
            <w:r w:rsidRPr="00030CCB">
              <w:rPr>
                <w:i/>
                <w:sz w:val="18"/>
                <w:lang w:val="en-GB"/>
              </w:rPr>
              <w:t>)</w:t>
            </w:r>
          </w:p>
        </w:tc>
      </w:tr>
      <w:tr w:rsidR="00BD633D" w:rsidRPr="00BD633D" w:rsidTr="005E6C27">
        <w:tc>
          <w:tcPr>
            <w:tcW w:w="2070" w:type="dxa"/>
          </w:tcPr>
          <w:p w:rsidR="00BD633D" w:rsidRDefault="00BD633D" w:rsidP="00BD633D">
            <w:pPr>
              <w:rPr>
                <w:bCs/>
                <w:sz w:val="20"/>
                <w:lang w:val="en-GB"/>
              </w:rPr>
            </w:pPr>
            <w:r w:rsidRPr="00BD633D">
              <w:rPr>
                <w:bCs/>
                <w:sz w:val="20"/>
                <w:lang w:val="en-GB"/>
              </w:rPr>
              <w:t>Works</w:t>
            </w:r>
          </w:p>
          <w:p w:rsidR="00041D1B" w:rsidRDefault="00041D1B" w:rsidP="00BD633D">
            <w:pPr>
              <w:rPr>
                <w:bCs/>
                <w:sz w:val="20"/>
                <w:lang w:val="en-GB"/>
              </w:rPr>
            </w:pPr>
            <w:r>
              <w:rPr>
                <w:bCs/>
                <w:sz w:val="20"/>
                <w:lang w:val="en-GB"/>
              </w:rPr>
              <w:t>ICB</w:t>
            </w:r>
          </w:p>
          <w:p w:rsidR="00041D1B" w:rsidRPr="00BD633D" w:rsidRDefault="00041D1B" w:rsidP="00BD633D">
            <w:pPr>
              <w:rPr>
                <w:bCs/>
                <w:sz w:val="20"/>
                <w:lang w:val="en-GB"/>
              </w:rPr>
            </w:pPr>
            <w:r>
              <w:rPr>
                <w:bCs/>
                <w:sz w:val="20"/>
                <w:lang w:val="en-GB"/>
              </w:rPr>
              <w:t>NCB</w:t>
            </w:r>
          </w:p>
        </w:tc>
        <w:tc>
          <w:tcPr>
            <w:tcW w:w="3510" w:type="dxa"/>
          </w:tcPr>
          <w:p w:rsidR="00041D1B" w:rsidRDefault="00041D1B" w:rsidP="00BD633D">
            <w:pPr>
              <w:rPr>
                <w:b/>
                <w:bCs/>
                <w:color w:val="000000"/>
                <w:sz w:val="20"/>
              </w:rPr>
            </w:pPr>
          </w:p>
          <w:p w:rsidR="0002593D" w:rsidRDefault="001D2C20" w:rsidP="0002593D">
            <w:pPr>
              <w:rPr>
                <w:b/>
                <w:bCs/>
                <w:color w:val="000000"/>
                <w:sz w:val="20"/>
              </w:rPr>
            </w:pPr>
            <w:r w:rsidRPr="00041D1B">
              <w:rPr>
                <w:b/>
                <w:bCs/>
                <w:sz w:val="20"/>
                <w:u w:val="single"/>
              </w:rPr>
              <w:t>˃</w:t>
            </w:r>
            <w:r w:rsidR="00E85B98" w:rsidRPr="00E85B98">
              <w:rPr>
                <w:b/>
                <w:bCs/>
                <w:color w:val="000000"/>
                <w:sz w:val="20"/>
              </w:rPr>
              <w:t xml:space="preserve">US$ </w:t>
            </w:r>
            <w:r w:rsidR="00542608">
              <w:rPr>
                <w:b/>
                <w:bCs/>
                <w:color w:val="000000"/>
                <w:sz w:val="20"/>
              </w:rPr>
              <w:t>1</w:t>
            </w:r>
            <w:r>
              <w:rPr>
                <w:b/>
                <w:bCs/>
                <w:color w:val="000000"/>
                <w:sz w:val="20"/>
              </w:rPr>
              <w:t>,</w:t>
            </w:r>
            <w:r w:rsidR="00542608">
              <w:rPr>
                <w:b/>
                <w:bCs/>
                <w:color w:val="000000"/>
                <w:sz w:val="20"/>
              </w:rPr>
              <w:t>0</w:t>
            </w:r>
            <w:r w:rsidR="00041D1B">
              <w:rPr>
                <w:b/>
                <w:bCs/>
                <w:color w:val="000000"/>
                <w:sz w:val="20"/>
              </w:rPr>
              <w:t xml:space="preserve">00,000 </w:t>
            </w:r>
            <w:r w:rsidR="0002593D">
              <w:rPr>
                <w:b/>
                <w:bCs/>
                <w:color w:val="000000"/>
                <w:sz w:val="20"/>
              </w:rPr>
              <w:t>(All Contracts)</w:t>
            </w:r>
          </w:p>
          <w:p w:rsidR="00483F66" w:rsidRPr="00041D1B" w:rsidRDefault="00CE52FB" w:rsidP="0002593D">
            <w:pPr>
              <w:rPr>
                <w:b/>
                <w:bCs/>
                <w:color w:val="000000"/>
                <w:sz w:val="20"/>
              </w:rPr>
            </w:pPr>
            <w:r w:rsidRPr="00CE52FB">
              <w:rPr>
                <w:b/>
                <w:bCs/>
                <w:color w:val="000000"/>
                <w:sz w:val="20"/>
              </w:rPr>
              <w:t>≤</w:t>
            </w:r>
            <w:r w:rsidR="00483F66" w:rsidRPr="00483F66">
              <w:rPr>
                <w:b/>
                <w:bCs/>
                <w:color w:val="000000"/>
                <w:sz w:val="20"/>
              </w:rPr>
              <w:t>US$</w:t>
            </w:r>
            <w:r w:rsidR="0002593D">
              <w:rPr>
                <w:b/>
                <w:bCs/>
                <w:color w:val="000000"/>
                <w:sz w:val="20"/>
              </w:rPr>
              <w:t>1</w:t>
            </w:r>
            <w:r w:rsidR="001D2C20">
              <w:rPr>
                <w:b/>
                <w:bCs/>
                <w:color w:val="000000"/>
                <w:sz w:val="20"/>
              </w:rPr>
              <w:t>,</w:t>
            </w:r>
            <w:r w:rsidR="0002593D">
              <w:rPr>
                <w:b/>
                <w:bCs/>
                <w:color w:val="000000"/>
                <w:sz w:val="20"/>
              </w:rPr>
              <w:t>00</w:t>
            </w:r>
            <w:r w:rsidR="00483F66" w:rsidRPr="00483F66">
              <w:rPr>
                <w:b/>
                <w:bCs/>
                <w:color w:val="000000"/>
                <w:sz w:val="20"/>
              </w:rPr>
              <w:t>0,000</w:t>
            </w:r>
            <w:r w:rsidR="0002593D">
              <w:rPr>
                <w:b/>
                <w:bCs/>
                <w:color w:val="000000"/>
                <w:sz w:val="20"/>
              </w:rPr>
              <w:t xml:space="preserve"> (First two contracts)</w:t>
            </w:r>
          </w:p>
        </w:tc>
        <w:tc>
          <w:tcPr>
            <w:tcW w:w="3780" w:type="dxa"/>
            <w:shd w:val="clear" w:color="auto" w:fill="E0E0E0"/>
          </w:tcPr>
          <w:p w:rsidR="00BD633D" w:rsidRPr="00041D1B" w:rsidRDefault="00BD633D" w:rsidP="00BD633D">
            <w:pPr>
              <w:rPr>
                <w:b/>
                <w:bCs/>
                <w:sz w:val="20"/>
                <w:lang w:val="en-GB"/>
              </w:rPr>
            </w:pPr>
            <w:r w:rsidRPr="00041D1B">
              <w:rPr>
                <w:b/>
                <w:bCs/>
                <w:sz w:val="20"/>
                <w:lang w:val="en-GB"/>
              </w:rPr>
              <w:t>-</w:t>
            </w:r>
          </w:p>
        </w:tc>
      </w:tr>
      <w:tr w:rsidR="00BD633D" w:rsidRPr="00BD633D" w:rsidTr="005E6C27">
        <w:tc>
          <w:tcPr>
            <w:tcW w:w="2070" w:type="dxa"/>
          </w:tcPr>
          <w:p w:rsidR="00BD633D" w:rsidRDefault="00BD633D" w:rsidP="00BD633D">
            <w:pPr>
              <w:rPr>
                <w:bCs/>
                <w:sz w:val="20"/>
                <w:lang w:val="en-GB"/>
              </w:rPr>
            </w:pPr>
            <w:r w:rsidRPr="00BD633D">
              <w:rPr>
                <w:bCs/>
                <w:sz w:val="20"/>
                <w:lang w:val="en-GB"/>
              </w:rPr>
              <w:t>Goods</w:t>
            </w:r>
          </w:p>
          <w:p w:rsidR="00041D1B" w:rsidRDefault="00041D1B" w:rsidP="00BD633D">
            <w:pPr>
              <w:rPr>
                <w:bCs/>
                <w:sz w:val="20"/>
                <w:lang w:val="en-GB"/>
              </w:rPr>
            </w:pPr>
            <w:r>
              <w:rPr>
                <w:bCs/>
                <w:sz w:val="20"/>
                <w:lang w:val="en-GB"/>
              </w:rPr>
              <w:t>ICB</w:t>
            </w:r>
          </w:p>
          <w:p w:rsidR="00041D1B" w:rsidRPr="00BD633D" w:rsidRDefault="00041D1B" w:rsidP="00BD633D">
            <w:pPr>
              <w:rPr>
                <w:bCs/>
                <w:sz w:val="20"/>
                <w:lang w:val="en-GB"/>
              </w:rPr>
            </w:pPr>
            <w:r>
              <w:rPr>
                <w:bCs/>
                <w:sz w:val="20"/>
                <w:lang w:val="en-GB"/>
              </w:rPr>
              <w:t>NCB</w:t>
            </w:r>
          </w:p>
        </w:tc>
        <w:tc>
          <w:tcPr>
            <w:tcW w:w="3510" w:type="dxa"/>
          </w:tcPr>
          <w:p w:rsidR="00041D1B" w:rsidRDefault="00041D1B" w:rsidP="00BD633D">
            <w:pPr>
              <w:rPr>
                <w:b/>
                <w:bCs/>
                <w:sz w:val="20"/>
                <w:lang w:val="en-GB"/>
              </w:rPr>
            </w:pPr>
          </w:p>
          <w:p w:rsidR="0002593D" w:rsidRDefault="001D2C20" w:rsidP="0002593D">
            <w:pPr>
              <w:rPr>
                <w:b/>
                <w:bCs/>
                <w:sz w:val="20"/>
                <w:lang w:val="en-GB"/>
              </w:rPr>
            </w:pPr>
            <w:r w:rsidRPr="00041D1B">
              <w:rPr>
                <w:b/>
                <w:bCs/>
                <w:sz w:val="20"/>
                <w:u w:val="single"/>
              </w:rPr>
              <w:t>˃</w:t>
            </w:r>
            <w:r w:rsidR="00041D1B" w:rsidRPr="00041D1B">
              <w:rPr>
                <w:b/>
                <w:bCs/>
                <w:sz w:val="20"/>
                <w:lang w:val="en-GB"/>
              </w:rPr>
              <w:t xml:space="preserve">US$ </w:t>
            </w:r>
            <w:r w:rsidR="0002593D">
              <w:rPr>
                <w:b/>
                <w:bCs/>
                <w:sz w:val="20"/>
                <w:lang w:val="en-GB"/>
              </w:rPr>
              <w:t>2</w:t>
            </w:r>
            <w:r w:rsidR="00041D1B" w:rsidRPr="00041D1B">
              <w:rPr>
                <w:b/>
                <w:bCs/>
                <w:sz w:val="20"/>
                <w:lang w:val="en-GB"/>
              </w:rPr>
              <w:t xml:space="preserve">00,000 </w:t>
            </w:r>
            <w:r w:rsidR="0002593D">
              <w:rPr>
                <w:b/>
                <w:bCs/>
                <w:sz w:val="20"/>
                <w:lang w:val="en-GB"/>
              </w:rPr>
              <w:t>(All Contracts)</w:t>
            </w:r>
          </w:p>
          <w:p w:rsidR="00041D1B" w:rsidRPr="00041D1B" w:rsidRDefault="00041D1B" w:rsidP="001D2C20">
            <w:pPr>
              <w:rPr>
                <w:b/>
                <w:bCs/>
                <w:sz w:val="20"/>
                <w:lang w:val="en-GB"/>
              </w:rPr>
            </w:pPr>
            <w:r w:rsidRPr="00CE52FB">
              <w:rPr>
                <w:b/>
                <w:bCs/>
                <w:color w:val="000000"/>
                <w:sz w:val="20"/>
              </w:rPr>
              <w:t>≤</w:t>
            </w:r>
            <w:r w:rsidRPr="00483F66">
              <w:rPr>
                <w:b/>
                <w:bCs/>
                <w:color w:val="000000"/>
                <w:sz w:val="20"/>
              </w:rPr>
              <w:t>US$</w:t>
            </w:r>
            <w:r w:rsidR="0002593D">
              <w:rPr>
                <w:b/>
                <w:bCs/>
                <w:color w:val="000000"/>
                <w:sz w:val="20"/>
              </w:rPr>
              <w:t>200,</w:t>
            </w:r>
            <w:r>
              <w:rPr>
                <w:b/>
                <w:bCs/>
                <w:color w:val="000000"/>
                <w:sz w:val="20"/>
              </w:rPr>
              <w:t xml:space="preserve">000 </w:t>
            </w:r>
            <w:r w:rsidR="0002593D">
              <w:rPr>
                <w:b/>
                <w:bCs/>
                <w:color w:val="000000"/>
                <w:sz w:val="20"/>
              </w:rPr>
              <w:t xml:space="preserve"> (</w:t>
            </w:r>
            <w:r w:rsidR="001D2C20">
              <w:rPr>
                <w:b/>
                <w:bCs/>
                <w:color w:val="000000"/>
                <w:sz w:val="20"/>
              </w:rPr>
              <w:t>F</w:t>
            </w:r>
            <w:r w:rsidR="0002593D">
              <w:rPr>
                <w:b/>
                <w:bCs/>
                <w:color w:val="000000"/>
                <w:sz w:val="20"/>
              </w:rPr>
              <w:t>irst two contracts)</w:t>
            </w:r>
          </w:p>
        </w:tc>
        <w:tc>
          <w:tcPr>
            <w:tcW w:w="3780" w:type="dxa"/>
            <w:shd w:val="clear" w:color="auto" w:fill="E0E0E0"/>
          </w:tcPr>
          <w:p w:rsidR="00BD633D" w:rsidRPr="00041D1B" w:rsidRDefault="00BD633D" w:rsidP="00BD633D">
            <w:pPr>
              <w:rPr>
                <w:b/>
                <w:bCs/>
                <w:sz w:val="20"/>
                <w:lang w:val="en-GB"/>
              </w:rPr>
            </w:pPr>
            <w:r w:rsidRPr="00041D1B">
              <w:rPr>
                <w:b/>
                <w:bCs/>
                <w:sz w:val="20"/>
                <w:lang w:val="en-GB"/>
              </w:rPr>
              <w:t>-</w:t>
            </w:r>
          </w:p>
        </w:tc>
      </w:tr>
      <w:tr w:rsidR="00BD633D" w:rsidRPr="00BD633D" w:rsidTr="005E6C27">
        <w:tc>
          <w:tcPr>
            <w:tcW w:w="2070" w:type="dxa"/>
          </w:tcPr>
          <w:p w:rsidR="00BD633D" w:rsidRPr="00BD633D" w:rsidRDefault="00BD633D" w:rsidP="00BD633D">
            <w:pPr>
              <w:rPr>
                <w:bCs/>
                <w:sz w:val="20"/>
                <w:lang w:val="en-GB"/>
              </w:rPr>
            </w:pPr>
            <w:r w:rsidRPr="00BD633D">
              <w:rPr>
                <w:bCs/>
                <w:sz w:val="20"/>
                <w:lang w:val="en-GB"/>
              </w:rPr>
              <w:t>Consulting firms (QCBS)</w:t>
            </w:r>
          </w:p>
        </w:tc>
        <w:tc>
          <w:tcPr>
            <w:tcW w:w="3510" w:type="dxa"/>
          </w:tcPr>
          <w:p w:rsidR="00BD633D" w:rsidRPr="00E85B98" w:rsidRDefault="001D2C20" w:rsidP="00041D1B">
            <w:pPr>
              <w:rPr>
                <w:b/>
                <w:bCs/>
                <w:color w:val="000000"/>
                <w:sz w:val="20"/>
                <w:lang w:val="en-GB"/>
              </w:rPr>
            </w:pPr>
            <w:r w:rsidRPr="00041D1B">
              <w:rPr>
                <w:b/>
                <w:bCs/>
                <w:sz w:val="20"/>
                <w:u w:val="single"/>
              </w:rPr>
              <w:t>˃</w:t>
            </w:r>
            <w:r w:rsidR="00BD633D" w:rsidRPr="00E85B98">
              <w:rPr>
                <w:b/>
                <w:bCs/>
                <w:color w:val="000000"/>
                <w:sz w:val="20"/>
              </w:rPr>
              <w:t xml:space="preserve">US$ </w:t>
            </w:r>
            <w:r w:rsidR="00041D1B">
              <w:rPr>
                <w:b/>
                <w:bCs/>
                <w:color w:val="000000"/>
                <w:sz w:val="20"/>
              </w:rPr>
              <w:t>1</w:t>
            </w:r>
            <w:r w:rsidR="00BD633D" w:rsidRPr="00E85B98">
              <w:rPr>
                <w:b/>
                <w:bCs/>
                <w:color w:val="000000"/>
                <w:sz w:val="20"/>
              </w:rPr>
              <w:t>00,000 (All)</w:t>
            </w:r>
          </w:p>
        </w:tc>
        <w:tc>
          <w:tcPr>
            <w:tcW w:w="3780" w:type="dxa"/>
            <w:shd w:val="clear" w:color="auto" w:fill="E0E0E0"/>
          </w:tcPr>
          <w:p w:rsidR="00BD633D" w:rsidRPr="00041D1B" w:rsidRDefault="00BD633D" w:rsidP="00BD633D">
            <w:pPr>
              <w:rPr>
                <w:b/>
                <w:bCs/>
                <w:sz w:val="20"/>
                <w:lang w:val="en-GB"/>
              </w:rPr>
            </w:pPr>
          </w:p>
        </w:tc>
      </w:tr>
      <w:tr w:rsidR="00BD633D" w:rsidRPr="00BD633D" w:rsidTr="005E6C27">
        <w:tc>
          <w:tcPr>
            <w:tcW w:w="2070" w:type="dxa"/>
          </w:tcPr>
          <w:p w:rsidR="00BD633D" w:rsidRPr="00BD633D" w:rsidRDefault="00BD633D" w:rsidP="00BD633D">
            <w:pPr>
              <w:rPr>
                <w:bCs/>
                <w:sz w:val="20"/>
                <w:lang w:val="en-GB"/>
              </w:rPr>
            </w:pPr>
            <w:r w:rsidRPr="00BD633D">
              <w:rPr>
                <w:bCs/>
                <w:sz w:val="20"/>
                <w:lang w:val="en-GB"/>
              </w:rPr>
              <w:t>Consulting firms (CQ)</w:t>
            </w:r>
          </w:p>
        </w:tc>
        <w:tc>
          <w:tcPr>
            <w:tcW w:w="3510" w:type="dxa"/>
          </w:tcPr>
          <w:p w:rsidR="00BD633D" w:rsidRPr="00483F66" w:rsidRDefault="00041D1B" w:rsidP="007C77F2">
            <w:pPr>
              <w:rPr>
                <w:b/>
                <w:bCs/>
                <w:color w:val="000000"/>
                <w:sz w:val="20"/>
                <w:lang w:val="en-GB"/>
              </w:rPr>
            </w:pPr>
            <w:r w:rsidRPr="00041D1B">
              <w:rPr>
                <w:b/>
                <w:bCs/>
                <w:color w:val="000000"/>
                <w:sz w:val="20"/>
                <w:u w:val="single"/>
              </w:rPr>
              <w:t>&lt;</w:t>
            </w:r>
            <w:r w:rsidR="00483F66" w:rsidRPr="00483F66">
              <w:rPr>
                <w:b/>
                <w:bCs/>
                <w:color w:val="000000"/>
                <w:sz w:val="20"/>
              </w:rPr>
              <w:t xml:space="preserve">US$ </w:t>
            </w:r>
            <w:r>
              <w:rPr>
                <w:b/>
                <w:bCs/>
                <w:color w:val="000000"/>
                <w:sz w:val="20"/>
              </w:rPr>
              <w:t>2</w:t>
            </w:r>
            <w:r w:rsidR="00483F66" w:rsidRPr="00483F66">
              <w:rPr>
                <w:b/>
                <w:bCs/>
                <w:color w:val="000000"/>
                <w:sz w:val="20"/>
              </w:rPr>
              <w:t>00,000</w:t>
            </w:r>
            <w:r w:rsidR="00483F66">
              <w:rPr>
                <w:b/>
                <w:bCs/>
                <w:color w:val="000000"/>
                <w:sz w:val="20"/>
              </w:rPr>
              <w:t xml:space="preserve"> (</w:t>
            </w:r>
            <w:r>
              <w:rPr>
                <w:b/>
                <w:bCs/>
                <w:color w:val="000000"/>
                <w:sz w:val="20"/>
              </w:rPr>
              <w:t>First contracts</w:t>
            </w:r>
            <w:r w:rsidR="00483F66">
              <w:rPr>
                <w:b/>
                <w:bCs/>
                <w:color w:val="000000"/>
                <w:sz w:val="20"/>
              </w:rPr>
              <w:t>)</w:t>
            </w:r>
          </w:p>
        </w:tc>
        <w:tc>
          <w:tcPr>
            <w:tcW w:w="3780" w:type="dxa"/>
            <w:shd w:val="clear" w:color="auto" w:fill="E0E0E0"/>
          </w:tcPr>
          <w:p w:rsidR="00BD633D" w:rsidRPr="00041D1B" w:rsidRDefault="00BD633D" w:rsidP="00BD633D">
            <w:pPr>
              <w:rPr>
                <w:b/>
                <w:bCs/>
                <w:sz w:val="20"/>
                <w:lang w:val="en-GB"/>
              </w:rPr>
            </w:pPr>
            <w:r w:rsidRPr="00041D1B">
              <w:rPr>
                <w:b/>
                <w:bCs/>
                <w:sz w:val="20"/>
                <w:lang w:val="en-GB"/>
              </w:rPr>
              <w:t>-</w:t>
            </w:r>
          </w:p>
        </w:tc>
      </w:tr>
      <w:tr w:rsidR="00BD633D" w:rsidRPr="00BD633D" w:rsidTr="005E6C27">
        <w:tc>
          <w:tcPr>
            <w:tcW w:w="2070" w:type="dxa"/>
          </w:tcPr>
          <w:p w:rsidR="00BD633D" w:rsidRPr="00BD633D" w:rsidRDefault="00BD633D" w:rsidP="00BD633D">
            <w:pPr>
              <w:rPr>
                <w:bCs/>
                <w:sz w:val="20"/>
                <w:lang w:val="en-GB"/>
              </w:rPr>
            </w:pPr>
            <w:r w:rsidRPr="00BD633D">
              <w:rPr>
                <w:bCs/>
                <w:sz w:val="20"/>
                <w:lang w:val="en-GB"/>
              </w:rPr>
              <w:t>Individual consultants</w:t>
            </w:r>
          </w:p>
        </w:tc>
        <w:tc>
          <w:tcPr>
            <w:tcW w:w="3510" w:type="dxa"/>
          </w:tcPr>
          <w:p w:rsidR="00BD633D" w:rsidRPr="00483F66" w:rsidRDefault="001D2C20" w:rsidP="00E85B98">
            <w:pPr>
              <w:rPr>
                <w:b/>
                <w:bCs/>
                <w:color w:val="000000"/>
                <w:sz w:val="20"/>
                <w:lang w:val="en-GB"/>
              </w:rPr>
            </w:pPr>
            <w:r w:rsidRPr="00041D1B">
              <w:rPr>
                <w:b/>
                <w:bCs/>
                <w:sz w:val="20"/>
                <w:u w:val="single"/>
              </w:rPr>
              <w:t>˃</w:t>
            </w:r>
            <w:r w:rsidR="00BD633D" w:rsidRPr="00483F66">
              <w:rPr>
                <w:b/>
                <w:bCs/>
                <w:color w:val="000000"/>
                <w:sz w:val="20"/>
              </w:rPr>
              <w:t xml:space="preserve">US$ </w:t>
            </w:r>
            <w:r w:rsidR="00E85B98" w:rsidRPr="00483F66">
              <w:rPr>
                <w:b/>
                <w:bCs/>
                <w:color w:val="000000"/>
                <w:sz w:val="20"/>
              </w:rPr>
              <w:t>50</w:t>
            </w:r>
            <w:r w:rsidR="00BD633D" w:rsidRPr="00483F66">
              <w:rPr>
                <w:b/>
                <w:bCs/>
                <w:color w:val="000000"/>
                <w:sz w:val="20"/>
              </w:rPr>
              <w:t xml:space="preserve">,000 </w:t>
            </w:r>
            <w:r w:rsidR="00E85B98" w:rsidRPr="00483F66">
              <w:rPr>
                <w:b/>
                <w:bCs/>
                <w:color w:val="000000"/>
                <w:sz w:val="20"/>
              </w:rPr>
              <w:t>(All)</w:t>
            </w:r>
          </w:p>
        </w:tc>
        <w:tc>
          <w:tcPr>
            <w:tcW w:w="3780" w:type="dxa"/>
            <w:shd w:val="clear" w:color="auto" w:fill="E0E0E0"/>
          </w:tcPr>
          <w:p w:rsidR="00BD633D" w:rsidRPr="00041D1B" w:rsidRDefault="00BD633D" w:rsidP="00BD633D">
            <w:pPr>
              <w:rPr>
                <w:b/>
                <w:bCs/>
                <w:sz w:val="20"/>
                <w:lang w:val="en-GB"/>
              </w:rPr>
            </w:pPr>
            <w:r w:rsidRPr="00041D1B">
              <w:rPr>
                <w:b/>
                <w:bCs/>
                <w:sz w:val="20"/>
                <w:lang w:val="en-GB"/>
              </w:rPr>
              <w:t>-</w:t>
            </w:r>
          </w:p>
        </w:tc>
      </w:tr>
      <w:tr w:rsidR="00041D1B" w:rsidRPr="00BD633D" w:rsidTr="005E6C27">
        <w:tc>
          <w:tcPr>
            <w:tcW w:w="2070" w:type="dxa"/>
          </w:tcPr>
          <w:p w:rsidR="00041D1B" w:rsidRPr="00BD633D" w:rsidRDefault="00041D1B" w:rsidP="00BD633D">
            <w:pPr>
              <w:rPr>
                <w:bCs/>
                <w:sz w:val="20"/>
                <w:lang w:val="en-GB"/>
              </w:rPr>
            </w:pPr>
          </w:p>
        </w:tc>
        <w:tc>
          <w:tcPr>
            <w:tcW w:w="3510" w:type="dxa"/>
          </w:tcPr>
          <w:p w:rsidR="00041D1B" w:rsidRPr="00483F66" w:rsidRDefault="00041D1B" w:rsidP="00E85B98">
            <w:pPr>
              <w:rPr>
                <w:b/>
                <w:bCs/>
                <w:color w:val="000000"/>
                <w:sz w:val="20"/>
              </w:rPr>
            </w:pPr>
          </w:p>
        </w:tc>
        <w:tc>
          <w:tcPr>
            <w:tcW w:w="3780" w:type="dxa"/>
            <w:shd w:val="clear" w:color="auto" w:fill="E0E0E0"/>
          </w:tcPr>
          <w:p w:rsidR="00041D1B" w:rsidRPr="00041D1B" w:rsidRDefault="002E3AD4" w:rsidP="00BD633D">
            <w:pPr>
              <w:rPr>
                <w:b/>
                <w:bCs/>
                <w:sz w:val="20"/>
                <w:lang w:val="en-GB"/>
              </w:rPr>
            </w:pPr>
            <w:r>
              <w:rPr>
                <w:b/>
                <w:bCs/>
                <w:sz w:val="20"/>
                <w:lang w:val="en-GB"/>
              </w:rPr>
              <w:t>-</w:t>
            </w:r>
          </w:p>
        </w:tc>
      </w:tr>
    </w:tbl>
    <w:p w:rsidR="00BD633D" w:rsidRPr="00BD633D" w:rsidRDefault="00BD633D" w:rsidP="00BD633D">
      <w:pPr>
        <w:rPr>
          <w:bCs/>
          <w:sz w:val="20"/>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3510"/>
        <w:gridCol w:w="3780"/>
      </w:tblGrid>
      <w:tr w:rsidR="00BD633D" w:rsidRPr="00BD633D" w:rsidTr="005E6C27">
        <w:trPr>
          <w:cantSplit/>
          <w:trHeight w:val="240"/>
        </w:trPr>
        <w:tc>
          <w:tcPr>
            <w:tcW w:w="2070" w:type="dxa"/>
            <w:vMerge w:val="restart"/>
            <w:shd w:val="clear" w:color="auto" w:fill="E0E0E0"/>
          </w:tcPr>
          <w:p w:rsidR="00BD633D" w:rsidRPr="00BD633D" w:rsidRDefault="00BD633D" w:rsidP="00BD633D">
            <w:pPr>
              <w:rPr>
                <w:b/>
                <w:bCs/>
                <w:i/>
                <w:iCs/>
                <w:sz w:val="20"/>
              </w:rPr>
            </w:pPr>
            <w:r w:rsidRPr="00BD633D">
              <w:rPr>
                <w:b/>
                <w:bCs/>
                <w:i/>
                <w:iCs/>
                <w:sz w:val="20"/>
              </w:rPr>
              <w:t>Procurement  method thresholds (USD)</w:t>
            </w:r>
          </w:p>
        </w:tc>
        <w:tc>
          <w:tcPr>
            <w:tcW w:w="3510" w:type="dxa"/>
            <w:vMerge w:val="restart"/>
            <w:shd w:val="clear" w:color="auto" w:fill="E0E0E0"/>
            <w:vAlign w:val="center"/>
          </w:tcPr>
          <w:p w:rsidR="00BD633D" w:rsidRPr="00BD633D" w:rsidRDefault="00BD633D" w:rsidP="00BD633D">
            <w:pPr>
              <w:rPr>
                <w:b/>
                <w:bCs/>
                <w:i/>
                <w:iCs/>
                <w:sz w:val="20"/>
              </w:rPr>
            </w:pPr>
            <w:r w:rsidRPr="00BD633D">
              <w:rPr>
                <w:b/>
                <w:bCs/>
                <w:i/>
                <w:iCs/>
                <w:sz w:val="20"/>
              </w:rPr>
              <w:t>Civil works</w:t>
            </w:r>
          </w:p>
        </w:tc>
        <w:tc>
          <w:tcPr>
            <w:tcW w:w="3780" w:type="dxa"/>
            <w:vMerge w:val="restart"/>
            <w:shd w:val="clear" w:color="auto" w:fill="E0E0E0"/>
            <w:vAlign w:val="center"/>
          </w:tcPr>
          <w:p w:rsidR="00BD633D" w:rsidRPr="00BD633D" w:rsidRDefault="00BD633D" w:rsidP="00BD633D">
            <w:pPr>
              <w:rPr>
                <w:b/>
                <w:bCs/>
                <w:i/>
                <w:iCs/>
                <w:sz w:val="20"/>
              </w:rPr>
            </w:pPr>
            <w:r w:rsidRPr="00BD633D">
              <w:rPr>
                <w:b/>
                <w:bCs/>
                <w:i/>
                <w:iCs/>
                <w:sz w:val="20"/>
              </w:rPr>
              <w:t>Goods</w:t>
            </w:r>
          </w:p>
        </w:tc>
      </w:tr>
      <w:tr w:rsidR="00BD633D" w:rsidRPr="00BD633D" w:rsidTr="005E6C27">
        <w:trPr>
          <w:cantSplit/>
          <w:trHeight w:val="240"/>
        </w:trPr>
        <w:tc>
          <w:tcPr>
            <w:tcW w:w="2070" w:type="dxa"/>
            <w:vMerge/>
          </w:tcPr>
          <w:p w:rsidR="00BD633D" w:rsidRPr="00BD633D" w:rsidRDefault="00BD633D" w:rsidP="00BD633D">
            <w:pPr>
              <w:rPr>
                <w:b/>
                <w:bCs/>
                <w:i/>
                <w:iCs/>
                <w:sz w:val="20"/>
              </w:rPr>
            </w:pPr>
          </w:p>
        </w:tc>
        <w:tc>
          <w:tcPr>
            <w:tcW w:w="3510" w:type="dxa"/>
            <w:vMerge/>
          </w:tcPr>
          <w:p w:rsidR="00BD633D" w:rsidRPr="00BD633D" w:rsidRDefault="00BD633D" w:rsidP="00BD633D">
            <w:pPr>
              <w:rPr>
                <w:b/>
                <w:bCs/>
                <w:i/>
                <w:iCs/>
                <w:sz w:val="20"/>
              </w:rPr>
            </w:pPr>
          </w:p>
        </w:tc>
        <w:tc>
          <w:tcPr>
            <w:tcW w:w="3780" w:type="dxa"/>
            <w:vMerge/>
          </w:tcPr>
          <w:p w:rsidR="00BD633D" w:rsidRPr="00BD633D" w:rsidRDefault="00BD633D" w:rsidP="00BD633D">
            <w:pPr>
              <w:rPr>
                <w:b/>
                <w:bCs/>
                <w:i/>
                <w:iCs/>
                <w:sz w:val="20"/>
              </w:rPr>
            </w:pPr>
          </w:p>
        </w:tc>
      </w:tr>
      <w:tr w:rsidR="00BD633D" w:rsidRPr="00BD633D" w:rsidTr="005E6C27">
        <w:trPr>
          <w:cantSplit/>
          <w:trHeight w:val="280"/>
        </w:trPr>
        <w:tc>
          <w:tcPr>
            <w:tcW w:w="2070" w:type="dxa"/>
          </w:tcPr>
          <w:p w:rsidR="00BD633D" w:rsidRPr="00BD633D" w:rsidRDefault="00BD633D" w:rsidP="00BD633D">
            <w:pPr>
              <w:rPr>
                <w:bCs/>
                <w:sz w:val="20"/>
              </w:rPr>
            </w:pPr>
            <w:r w:rsidRPr="00BD633D">
              <w:rPr>
                <w:bCs/>
                <w:sz w:val="20"/>
              </w:rPr>
              <w:t>ICB</w:t>
            </w:r>
          </w:p>
        </w:tc>
        <w:tc>
          <w:tcPr>
            <w:tcW w:w="3510" w:type="dxa"/>
          </w:tcPr>
          <w:p w:rsidR="00BD633D" w:rsidRPr="00BD633D" w:rsidRDefault="00BD633D" w:rsidP="001D2C20">
            <w:pPr>
              <w:rPr>
                <w:b/>
                <w:bCs/>
                <w:sz w:val="20"/>
              </w:rPr>
            </w:pPr>
            <w:r w:rsidRPr="00041D1B">
              <w:rPr>
                <w:b/>
                <w:bCs/>
                <w:sz w:val="20"/>
                <w:u w:val="single"/>
              </w:rPr>
              <w:t>˃</w:t>
            </w:r>
            <w:r w:rsidRPr="00BD633D">
              <w:rPr>
                <w:b/>
                <w:bCs/>
                <w:sz w:val="20"/>
              </w:rPr>
              <w:t xml:space="preserve">US$ </w:t>
            </w:r>
            <w:r w:rsidR="001D2C20">
              <w:rPr>
                <w:b/>
                <w:bCs/>
                <w:sz w:val="20"/>
              </w:rPr>
              <w:t>1,000,000</w:t>
            </w:r>
          </w:p>
        </w:tc>
        <w:tc>
          <w:tcPr>
            <w:tcW w:w="3780" w:type="dxa"/>
          </w:tcPr>
          <w:p w:rsidR="00BD633D" w:rsidRPr="00483F66" w:rsidRDefault="00BD633D" w:rsidP="001D2C20">
            <w:pPr>
              <w:rPr>
                <w:b/>
                <w:bCs/>
                <w:color w:val="000000"/>
                <w:sz w:val="20"/>
              </w:rPr>
            </w:pPr>
            <w:r w:rsidRPr="00041D1B">
              <w:rPr>
                <w:b/>
                <w:bCs/>
                <w:color w:val="000000"/>
                <w:sz w:val="20"/>
                <w:u w:val="single"/>
              </w:rPr>
              <w:t>˃</w:t>
            </w:r>
            <w:r w:rsidRPr="00483F66">
              <w:rPr>
                <w:b/>
                <w:bCs/>
                <w:color w:val="000000"/>
                <w:sz w:val="20"/>
              </w:rPr>
              <w:t xml:space="preserve">US$ </w:t>
            </w:r>
            <w:r w:rsidR="001D2C20">
              <w:rPr>
                <w:b/>
                <w:bCs/>
                <w:color w:val="000000"/>
                <w:sz w:val="20"/>
              </w:rPr>
              <w:t>200,000</w:t>
            </w:r>
          </w:p>
        </w:tc>
      </w:tr>
      <w:tr w:rsidR="00BD633D" w:rsidRPr="00BD633D" w:rsidTr="005E6C27">
        <w:trPr>
          <w:cantSplit/>
          <w:trHeight w:val="280"/>
        </w:trPr>
        <w:tc>
          <w:tcPr>
            <w:tcW w:w="2070" w:type="dxa"/>
          </w:tcPr>
          <w:p w:rsidR="00BD633D" w:rsidRPr="00BD633D" w:rsidRDefault="00BD633D" w:rsidP="00BD633D">
            <w:pPr>
              <w:rPr>
                <w:bCs/>
                <w:sz w:val="20"/>
              </w:rPr>
            </w:pPr>
            <w:r w:rsidRPr="00BD633D">
              <w:rPr>
                <w:bCs/>
                <w:sz w:val="20"/>
              </w:rPr>
              <w:t>NCB</w:t>
            </w:r>
          </w:p>
        </w:tc>
        <w:tc>
          <w:tcPr>
            <w:tcW w:w="3510" w:type="dxa"/>
          </w:tcPr>
          <w:p w:rsidR="00BD633D" w:rsidRPr="00483F66" w:rsidRDefault="00CE52FB" w:rsidP="001D2C20">
            <w:pPr>
              <w:rPr>
                <w:b/>
                <w:bCs/>
                <w:color w:val="000000"/>
                <w:sz w:val="20"/>
              </w:rPr>
            </w:pPr>
            <w:r>
              <w:rPr>
                <w:b/>
                <w:bCs/>
                <w:color w:val="000000"/>
                <w:sz w:val="20"/>
              </w:rPr>
              <w:t>≤</w:t>
            </w:r>
            <w:r w:rsidR="00041D1B">
              <w:rPr>
                <w:b/>
                <w:bCs/>
                <w:color w:val="000000"/>
                <w:sz w:val="20"/>
              </w:rPr>
              <w:t xml:space="preserve">US$ </w:t>
            </w:r>
            <w:r w:rsidR="001D2C20">
              <w:rPr>
                <w:b/>
                <w:bCs/>
                <w:color w:val="000000"/>
                <w:sz w:val="20"/>
              </w:rPr>
              <w:t>1,000,000</w:t>
            </w:r>
          </w:p>
        </w:tc>
        <w:tc>
          <w:tcPr>
            <w:tcW w:w="3780" w:type="dxa"/>
          </w:tcPr>
          <w:p w:rsidR="00BD633D" w:rsidRPr="00BD633D" w:rsidRDefault="00CE52FB" w:rsidP="001D2C20">
            <w:pPr>
              <w:rPr>
                <w:b/>
                <w:bCs/>
                <w:color w:val="B2B2B2"/>
                <w:sz w:val="20"/>
              </w:rPr>
            </w:pPr>
            <w:r w:rsidRPr="00CE52FB">
              <w:rPr>
                <w:b/>
                <w:bCs/>
                <w:color w:val="000000"/>
                <w:sz w:val="20"/>
              </w:rPr>
              <w:t>≤</w:t>
            </w:r>
            <w:r w:rsidR="00BD633D" w:rsidRPr="00E85B98">
              <w:rPr>
                <w:b/>
                <w:bCs/>
                <w:color w:val="000000"/>
                <w:sz w:val="20"/>
              </w:rPr>
              <w:t xml:space="preserve">US$ </w:t>
            </w:r>
            <w:r w:rsidR="001D2C20">
              <w:rPr>
                <w:b/>
                <w:bCs/>
                <w:color w:val="000000"/>
                <w:sz w:val="20"/>
              </w:rPr>
              <w:t>100,000</w:t>
            </w:r>
          </w:p>
        </w:tc>
      </w:tr>
      <w:tr w:rsidR="00BD633D" w:rsidRPr="00BD633D" w:rsidTr="005E6C27">
        <w:trPr>
          <w:cantSplit/>
          <w:trHeight w:val="255"/>
        </w:trPr>
        <w:tc>
          <w:tcPr>
            <w:tcW w:w="2070" w:type="dxa"/>
          </w:tcPr>
          <w:p w:rsidR="00BD633D" w:rsidRPr="00BD633D" w:rsidRDefault="00BD633D" w:rsidP="00BD633D">
            <w:pPr>
              <w:rPr>
                <w:bCs/>
                <w:sz w:val="20"/>
              </w:rPr>
            </w:pPr>
            <w:r w:rsidRPr="00BD633D">
              <w:rPr>
                <w:bCs/>
                <w:sz w:val="20"/>
              </w:rPr>
              <w:t>Shopping</w:t>
            </w:r>
          </w:p>
        </w:tc>
        <w:tc>
          <w:tcPr>
            <w:tcW w:w="3510" w:type="dxa"/>
          </w:tcPr>
          <w:p w:rsidR="00BD633D" w:rsidRPr="00483F66" w:rsidRDefault="00CE52FB" w:rsidP="001D2C20">
            <w:pPr>
              <w:rPr>
                <w:bCs/>
                <w:color w:val="000000"/>
                <w:sz w:val="20"/>
              </w:rPr>
            </w:pPr>
            <w:r w:rsidRPr="00CE52FB">
              <w:rPr>
                <w:b/>
                <w:bCs/>
                <w:color w:val="000000"/>
                <w:sz w:val="20"/>
              </w:rPr>
              <w:t>≤</w:t>
            </w:r>
            <w:r w:rsidR="00483F66" w:rsidRPr="00483F66">
              <w:rPr>
                <w:b/>
                <w:bCs/>
                <w:color w:val="000000"/>
                <w:sz w:val="20"/>
              </w:rPr>
              <w:t xml:space="preserve">US$ </w:t>
            </w:r>
            <w:r w:rsidR="001D2C20">
              <w:rPr>
                <w:b/>
                <w:bCs/>
                <w:color w:val="000000"/>
                <w:sz w:val="20"/>
              </w:rPr>
              <w:t>100,000</w:t>
            </w:r>
          </w:p>
        </w:tc>
        <w:tc>
          <w:tcPr>
            <w:tcW w:w="3780" w:type="dxa"/>
          </w:tcPr>
          <w:p w:rsidR="00BD633D" w:rsidRPr="00E85B98" w:rsidRDefault="00CE52FB" w:rsidP="001D2C20">
            <w:pPr>
              <w:rPr>
                <w:bCs/>
                <w:color w:val="000000"/>
                <w:sz w:val="20"/>
              </w:rPr>
            </w:pPr>
            <w:r w:rsidRPr="00CE52FB">
              <w:rPr>
                <w:b/>
                <w:bCs/>
                <w:color w:val="000000"/>
                <w:sz w:val="20"/>
              </w:rPr>
              <w:t>≤</w:t>
            </w:r>
            <w:r w:rsidR="00BD633D" w:rsidRPr="00E85B98">
              <w:rPr>
                <w:b/>
                <w:bCs/>
                <w:color w:val="000000"/>
                <w:sz w:val="20"/>
              </w:rPr>
              <w:t xml:space="preserve">US$ </w:t>
            </w:r>
            <w:r w:rsidR="001D2C20">
              <w:rPr>
                <w:b/>
                <w:bCs/>
                <w:color w:val="000000"/>
                <w:sz w:val="20"/>
              </w:rPr>
              <w:t>100,000</w:t>
            </w:r>
          </w:p>
        </w:tc>
      </w:tr>
    </w:tbl>
    <w:p w:rsidR="00BD633D" w:rsidRPr="00BD633D" w:rsidRDefault="00BD633D" w:rsidP="00BD633D">
      <w:pPr>
        <w:rPr>
          <w:b/>
          <w:bCs/>
          <w:i/>
          <w:iCs/>
          <w:sz w:val="20"/>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30"/>
        <w:gridCol w:w="5130"/>
      </w:tblGrid>
      <w:tr w:rsidR="00BD633D" w:rsidRPr="00BD633D" w:rsidTr="005E6C27">
        <w:trPr>
          <w:cantSplit/>
          <w:trHeight w:val="464"/>
        </w:trPr>
        <w:tc>
          <w:tcPr>
            <w:tcW w:w="4230" w:type="dxa"/>
            <w:shd w:val="clear" w:color="auto" w:fill="E0E0E0"/>
            <w:vAlign w:val="center"/>
          </w:tcPr>
          <w:p w:rsidR="00BD633D" w:rsidRPr="00BD633D" w:rsidRDefault="00BD633D" w:rsidP="00BD633D">
            <w:pPr>
              <w:rPr>
                <w:b/>
                <w:bCs/>
                <w:i/>
                <w:iCs/>
                <w:sz w:val="20"/>
              </w:rPr>
            </w:pPr>
            <w:r w:rsidRPr="00BD633D">
              <w:rPr>
                <w:b/>
                <w:bCs/>
                <w:i/>
                <w:iCs/>
                <w:sz w:val="20"/>
              </w:rPr>
              <w:t xml:space="preserve"> Shortlist comprising entirely national consultants (USD)</w:t>
            </w:r>
          </w:p>
        </w:tc>
        <w:tc>
          <w:tcPr>
            <w:tcW w:w="5130" w:type="dxa"/>
            <w:shd w:val="clear" w:color="auto" w:fill="auto"/>
            <w:vAlign w:val="center"/>
          </w:tcPr>
          <w:p w:rsidR="00BD633D" w:rsidRPr="00BD633D" w:rsidRDefault="001D2C20" w:rsidP="00BD633D">
            <w:pPr>
              <w:rPr>
                <w:b/>
                <w:bCs/>
                <w:i/>
                <w:iCs/>
                <w:sz w:val="20"/>
              </w:rPr>
            </w:pPr>
            <w:r w:rsidRPr="00CE52FB">
              <w:rPr>
                <w:b/>
                <w:bCs/>
                <w:color w:val="000000"/>
                <w:sz w:val="20"/>
              </w:rPr>
              <w:t>≤</w:t>
            </w:r>
            <w:r w:rsidR="00BD633D" w:rsidRPr="00BD633D">
              <w:rPr>
                <w:b/>
                <w:bCs/>
                <w:sz w:val="20"/>
              </w:rPr>
              <w:t>US$ 100,000</w:t>
            </w:r>
          </w:p>
        </w:tc>
      </w:tr>
    </w:tbl>
    <w:p w:rsidR="00376451" w:rsidRDefault="00376451" w:rsidP="00376451">
      <w:pPr>
        <w:rPr>
          <w:b/>
          <w:sz w:val="18"/>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1080"/>
        <w:gridCol w:w="1080"/>
        <w:gridCol w:w="1080"/>
        <w:gridCol w:w="990"/>
        <w:gridCol w:w="2070"/>
        <w:gridCol w:w="990"/>
      </w:tblGrid>
      <w:tr w:rsidR="00376451" w:rsidRPr="00030CCB" w:rsidTr="00376451">
        <w:tc>
          <w:tcPr>
            <w:tcW w:w="2070" w:type="dxa"/>
            <w:vMerge w:val="restart"/>
            <w:shd w:val="clear" w:color="auto" w:fill="E0E0E0"/>
            <w:vAlign w:val="center"/>
          </w:tcPr>
          <w:p w:rsidR="00376451" w:rsidRPr="00030CCB" w:rsidRDefault="00376451" w:rsidP="00376451">
            <w:pPr>
              <w:jc w:val="center"/>
              <w:rPr>
                <w:b/>
                <w:bCs/>
                <w:i/>
                <w:iCs/>
                <w:sz w:val="20"/>
              </w:rPr>
            </w:pPr>
            <w:r w:rsidRPr="00030CCB">
              <w:rPr>
                <w:b/>
                <w:bCs/>
                <w:i/>
                <w:iCs/>
                <w:sz w:val="20"/>
              </w:rPr>
              <w:t>Category</w:t>
            </w:r>
          </w:p>
        </w:tc>
        <w:tc>
          <w:tcPr>
            <w:tcW w:w="7290" w:type="dxa"/>
            <w:gridSpan w:val="6"/>
            <w:shd w:val="clear" w:color="auto" w:fill="E0E0E0"/>
            <w:vAlign w:val="center"/>
          </w:tcPr>
          <w:p w:rsidR="00376451" w:rsidRPr="002D3BF5" w:rsidRDefault="00376451" w:rsidP="00376451">
            <w:pPr>
              <w:jc w:val="center"/>
              <w:rPr>
                <w:b/>
                <w:bCs/>
                <w:i/>
                <w:iCs/>
                <w:sz w:val="20"/>
              </w:rPr>
            </w:pPr>
            <w:r w:rsidRPr="002D3BF5">
              <w:rPr>
                <w:b/>
                <w:bCs/>
                <w:i/>
                <w:iCs/>
                <w:sz w:val="20"/>
              </w:rPr>
              <w:t xml:space="preserve">No. of </w:t>
            </w:r>
            <w:r w:rsidR="00A6765A" w:rsidRPr="002D3BF5">
              <w:rPr>
                <w:b/>
                <w:bCs/>
                <w:i/>
                <w:iCs/>
                <w:sz w:val="20"/>
              </w:rPr>
              <w:t xml:space="preserve">Contracts Awarded </w:t>
            </w:r>
            <w:r w:rsidRPr="002D3BF5">
              <w:rPr>
                <w:b/>
                <w:bCs/>
                <w:i/>
                <w:iCs/>
                <w:sz w:val="20"/>
              </w:rPr>
              <w:t>in Review Period</w:t>
            </w:r>
          </w:p>
          <w:p w:rsidR="00376451" w:rsidRPr="002D3BF5" w:rsidRDefault="00376451" w:rsidP="00314239">
            <w:pPr>
              <w:jc w:val="center"/>
              <w:rPr>
                <w:bCs/>
                <w:i/>
                <w:iCs/>
                <w:sz w:val="20"/>
              </w:rPr>
            </w:pPr>
            <w:r w:rsidRPr="002D3BF5">
              <w:rPr>
                <w:bCs/>
                <w:i/>
                <w:iCs/>
                <w:sz w:val="20"/>
              </w:rPr>
              <w:t xml:space="preserve">Review Period is </w:t>
            </w:r>
            <w:r w:rsidR="00041D1B" w:rsidRPr="002D3BF5">
              <w:rPr>
                <w:b/>
                <w:bCs/>
                <w:i/>
                <w:iCs/>
                <w:sz w:val="20"/>
              </w:rPr>
              <w:t>(</w:t>
            </w:r>
            <w:r w:rsidR="00314239">
              <w:rPr>
                <w:b/>
                <w:bCs/>
                <w:i/>
                <w:iCs/>
                <w:sz w:val="20"/>
              </w:rPr>
              <w:t>April 3</w:t>
            </w:r>
            <w:r w:rsidR="001D2C20">
              <w:rPr>
                <w:b/>
                <w:bCs/>
                <w:i/>
                <w:iCs/>
                <w:sz w:val="20"/>
              </w:rPr>
              <w:t>, 201</w:t>
            </w:r>
            <w:r w:rsidR="00314239">
              <w:rPr>
                <w:b/>
                <w:bCs/>
                <w:i/>
                <w:iCs/>
                <w:sz w:val="20"/>
              </w:rPr>
              <w:t>3</w:t>
            </w:r>
            <w:r w:rsidR="00041D1B" w:rsidRPr="002D3BF5">
              <w:rPr>
                <w:b/>
                <w:bCs/>
                <w:i/>
                <w:iCs/>
                <w:sz w:val="20"/>
              </w:rPr>
              <w:t xml:space="preserve"> to</w:t>
            </w:r>
            <w:r w:rsidR="00155D70">
              <w:rPr>
                <w:b/>
                <w:bCs/>
                <w:i/>
                <w:iCs/>
                <w:sz w:val="20"/>
              </w:rPr>
              <w:t xml:space="preserve"> </w:t>
            </w:r>
            <w:r w:rsidR="00195F87">
              <w:rPr>
                <w:b/>
                <w:bCs/>
                <w:i/>
                <w:iCs/>
                <w:sz w:val="20"/>
              </w:rPr>
              <w:t>Ma</w:t>
            </w:r>
            <w:r w:rsidR="00314239">
              <w:rPr>
                <w:b/>
                <w:bCs/>
                <w:i/>
                <w:iCs/>
                <w:sz w:val="20"/>
              </w:rPr>
              <w:t xml:space="preserve">y </w:t>
            </w:r>
            <w:r w:rsidR="00195F87">
              <w:rPr>
                <w:b/>
                <w:bCs/>
                <w:i/>
                <w:iCs/>
                <w:sz w:val="20"/>
              </w:rPr>
              <w:t>31, 201</w:t>
            </w:r>
            <w:r w:rsidR="00314239">
              <w:rPr>
                <w:b/>
                <w:bCs/>
                <w:i/>
                <w:iCs/>
                <w:sz w:val="20"/>
              </w:rPr>
              <w:t>4</w:t>
            </w:r>
            <w:r w:rsidRPr="002D3BF5">
              <w:rPr>
                <w:b/>
                <w:bCs/>
                <w:i/>
                <w:iCs/>
                <w:sz w:val="20"/>
              </w:rPr>
              <w:t>)</w:t>
            </w:r>
          </w:p>
        </w:tc>
      </w:tr>
      <w:tr w:rsidR="00376451" w:rsidTr="00376451">
        <w:tc>
          <w:tcPr>
            <w:tcW w:w="2070" w:type="dxa"/>
            <w:vMerge/>
            <w:shd w:val="clear" w:color="auto" w:fill="E0E0E0"/>
          </w:tcPr>
          <w:p w:rsidR="00376451" w:rsidRDefault="00376451" w:rsidP="00376451">
            <w:pPr>
              <w:rPr>
                <w:b/>
                <w:i/>
                <w:iCs/>
                <w:sz w:val="20"/>
                <w:lang w:val="en-GB"/>
              </w:rPr>
            </w:pPr>
          </w:p>
        </w:tc>
        <w:tc>
          <w:tcPr>
            <w:tcW w:w="1080" w:type="dxa"/>
            <w:shd w:val="clear" w:color="auto" w:fill="E0E0E0"/>
            <w:vAlign w:val="center"/>
          </w:tcPr>
          <w:p w:rsidR="00376451" w:rsidRDefault="00376451" w:rsidP="00376451">
            <w:pPr>
              <w:jc w:val="center"/>
              <w:rPr>
                <w:b/>
                <w:i/>
                <w:iCs/>
                <w:sz w:val="20"/>
                <w:lang w:val="en-GB"/>
              </w:rPr>
            </w:pPr>
            <w:r>
              <w:rPr>
                <w:b/>
                <w:i/>
                <w:iCs/>
                <w:sz w:val="20"/>
                <w:lang w:val="en-GB"/>
              </w:rPr>
              <w:t>ICB</w:t>
            </w:r>
          </w:p>
        </w:tc>
        <w:tc>
          <w:tcPr>
            <w:tcW w:w="1080" w:type="dxa"/>
            <w:shd w:val="clear" w:color="auto" w:fill="E0E0E0"/>
            <w:vAlign w:val="center"/>
          </w:tcPr>
          <w:p w:rsidR="00376451" w:rsidRDefault="00376451" w:rsidP="00376451">
            <w:pPr>
              <w:jc w:val="center"/>
              <w:rPr>
                <w:b/>
                <w:i/>
                <w:iCs/>
                <w:sz w:val="20"/>
                <w:lang w:val="en-GB"/>
              </w:rPr>
            </w:pPr>
            <w:r>
              <w:rPr>
                <w:b/>
                <w:i/>
                <w:iCs/>
                <w:sz w:val="20"/>
                <w:lang w:val="en-GB"/>
              </w:rPr>
              <w:t>NCB</w:t>
            </w:r>
          </w:p>
        </w:tc>
        <w:tc>
          <w:tcPr>
            <w:tcW w:w="1080" w:type="dxa"/>
            <w:shd w:val="clear" w:color="auto" w:fill="E0E0E0"/>
            <w:vAlign w:val="center"/>
          </w:tcPr>
          <w:p w:rsidR="00376451" w:rsidRDefault="00376451" w:rsidP="00376451">
            <w:pPr>
              <w:jc w:val="center"/>
              <w:rPr>
                <w:b/>
                <w:i/>
                <w:iCs/>
                <w:sz w:val="20"/>
                <w:lang w:val="en-GB"/>
              </w:rPr>
            </w:pPr>
            <w:r>
              <w:rPr>
                <w:b/>
                <w:i/>
                <w:iCs/>
                <w:sz w:val="20"/>
                <w:lang w:val="en-GB"/>
              </w:rPr>
              <w:t>Shopping</w:t>
            </w:r>
          </w:p>
        </w:tc>
        <w:tc>
          <w:tcPr>
            <w:tcW w:w="990" w:type="dxa"/>
            <w:shd w:val="clear" w:color="auto" w:fill="E0E0E0"/>
            <w:vAlign w:val="center"/>
          </w:tcPr>
          <w:p w:rsidR="00376451" w:rsidRDefault="00376451" w:rsidP="00376451">
            <w:pPr>
              <w:jc w:val="center"/>
              <w:rPr>
                <w:b/>
                <w:i/>
                <w:iCs/>
                <w:sz w:val="20"/>
                <w:lang w:val="en-GB"/>
              </w:rPr>
            </w:pPr>
            <w:r>
              <w:rPr>
                <w:b/>
                <w:i/>
                <w:iCs/>
                <w:sz w:val="20"/>
                <w:lang w:val="en-GB"/>
              </w:rPr>
              <w:t>DC/SS</w:t>
            </w:r>
          </w:p>
        </w:tc>
        <w:tc>
          <w:tcPr>
            <w:tcW w:w="2070" w:type="dxa"/>
            <w:shd w:val="clear" w:color="auto" w:fill="E0E0E0"/>
          </w:tcPr>
          <w:p w:rsidR="00376451" w:rsidRDefault="00376451" w:rsidP="00376451">
            <w:pPr>
              <w:jc w:val="center"/>
              <w:rPr>
                <w:b/>
                <w:i/>
                <w:iCs/>
                <w:sz w:val="20"/>
                <w:lang w:val="en-GB"/>
              </w:rPr>
            </w:pPr>
            <w:r>
              <w:rPr>
                <w:b/>
                <w:i/>
                <w:iCs/>
                <w:sz w:val="20"/>
                <w:lang w:val="en-GB"/>
              </w:rPr>
              <w:t>Others</w:t>
            </w:r>
          </w:p>
          <w:p w:rsidR="00376451" w:rsidRPr="00AA27C3" w:rsidRDefault="00376451" w:rsidP="00376451">
            <w:pPr>
              <w:jc w:val="center"/>
              <w:rPr>
                <w:i/>
                <w:iCs/>
                <w:sz w:val="20"/>
                <w:lang w:val="en-GB"/>
              </w:rPr>
            </w:pPr>
            <w:r w:rsidRPr="00AA27C3">
              <w:rPr>
                <w:i/>
                <w:iCs/>
                <w:sz w:val="20"/>
                <w:lang w:val="en-GB"/>
              </w:rPr>
              <w:t>(Competitive Selection of Consultants)</w:t>
            </w:r>
          </w:p>
        </w:tc>
        <w:tc>
          <w:tcPr>
            <w:tcW w:w="990" w:type="dxa"/>
            <w:shd w:val="clear" w:color="auto" w:fill="E0E0E0"/>
            <w:vAlign w:val="center"/>
          </w:tcPr>
          <w:p w:rsidR="00376451" w:rsidRDefault="00376451" w:rsidP="00376451">
            <w:pPr>
              <w:jc w:val="center"/>
              <w:rPr>
                <w:b/>
                <w:i/>
                <w:iCs/>
                <w:sz w:val="20"/>
                <w:lang w:val="en-GB"/>
              </w:rPr>
            </w:pPr>
            <w:r>
              <w:rPr>
                <w:b/>
                <w:i/>
                <w:iCs/>
                <w:sz w:val="20"/>
                <w:lang w:val="en-GB"/>
              </w:rPr>
              <w:t>Total</w:t>
            </w:r>
          </w:p>
        </w:tc>
      </w:tr>
      <w:tr w:rsidR="00376451" w:rsidTr="00376451">
        <w:tc>
          <w:tcPr>
            <w:tcW w:w="2070" w:type="dxa"/>
          </w:tcPr>
          <w:p w:rsidR="00376451" w:rsidRDefault="00376451" w:rsidP="00376451">
            <w:pPr>
              <w:rPr>
                <w:bCs/>
                <w:sz w:val="20"/>
                <w:lang w:val="en-GB"/>
              </w:rPr>
            </w:pPr>
            <w:r>
              <w:rPr>
                <w:bCs/>
                <w:sz w:val="20"/>
                <w:lang w:val="en-GB"/>
              </w:rPr>
              <w:t>Works</w:t>
            </w:r>
          </w:p>
        </w:tc>
        <w:tc>
          <w:tcPr>
            <w:tcW w:w="1080" w:type="dxa"/>
          </w:tcPr>
          <w:p w:rsidR="00376451" w:rsidRDefault="00376451" w:rsidP="00376451">
            <w:pPr>
              <w:jc w:val="center"/>
              <w:rPr>
                <w:b/>
                <w:sz w:val="20"/>
                <w:lang w:val="en-GB"/>
              </w:rPr>
            </w:pPr>
          </w:p>
        </w:tc>
        <w:tc>
          <w:tcPr>
            <w:tcW w:w="1080" w:type="dxa"/>
          </w:tcPr>
          <w:p w:rsidR="00376451" w:rsidRDefault="00376451" w:rsidP="00376451">
            <w:pPr>
              <w:jc w:val="center"/>
              <w:rPr>
                <w:b/>
                <w:sz w:val="20"/>
                <w:lang w:val="en-GB"/>
              </w:rPr>
            </w:pPr>
          </w:p>
        </w:tc>
        <w:tc>
          <w:tcPr>
            <w:tcW w:w="1080" w:type="dxa"/>
          </w:tcPr>
          <w:p w:rsidR="00376451" w:rsidRPr="001B3BFF" w:rsidRDefault="00376451" w:rsidP="00376451">
            <w:pPr>
              <w:jc w:val="center"/>
              <w:rPr>
                <w:b/>
                <w:sz w:val="20"/>
                <w:lang w:val="en-GB"/>
              </w:rPr>
            </w:pPr>
          </w:p>
        </w:tc>
        <w:tc>
          <w:tcPr>
            <w:tcW w:w="990" w:type="dxa"/>
          </w:tcPr>
          <w:p w:rsidR="00376451" w:rsidRDefault="00376451" w:rsidP="00376451">
            <w:pPr>
              <w:jc w:val="center"/>
              <w:rPr>
                <w:b/>
                <w:sz w:val="20"/>
                <w:lang w:val="en-GB"/>
              </w:rPr>
            </w:pPr>
          </w:p>
        </w:tc>
        <w:tc>
          <w:tcPr>
            <w:tcW w:w="2070" w:type="dxa"/>
          </w:tcPr>
          <w:p w:rsidR="00376451" w:rsidRDefault="00376451" w:rsidP="00376451">
            <w:pPr>
              <w:jc w:val="center"/>
              <w:rPr>
                <w:b/>
                <w:sz w:val="20"/>
                <w:lang w:val="en-GB"/>
              </w:rPr>
            </w:pPr>
          </w:p>
        </w:tc>
        <w:tc>
          <w:tcPr>
            <w:tcW w:w="990" w:type="dxa"/>
          </w:tcPr>
          <w:p w:rsidR="00376451" w:rsidRDefault="00376451" w:rsidP="00376451">
            <w:pPr>
              <w:jc w:val="center"/>
              <w:rPr>
                <w:b/>
                <w:sz w:val="20"/>
                <w:lang w:val="en-GB"/>
              </w:rPr>
            </w:pPr>
          </w:p>
        </w:tc>
      </w:tr>
      <w:tr w:rsidR="00376451" w:rsidTr="00376451">
        <w:tc>
          <w:tcPr>
            <w:tcW w:w="2070" w:type="dxa"/>
          </w:tcPr>
          <w:p w:rsidR="00376451" w:rsidRDefault="00376451" w:rsidP="00376451">
            <w:pPr>
              <w:rPr>
                <w:bCs/>
                <w:sz w:val="20"/>
                <w:lang w:val="en-GB"/>
              </w:rPr>
            </w:pPr>
            <w:r>
              <w:rPr>
                <w:bCs/>
                <w:sz w:val="20"/>
                <w:lang w:val="en-GB"/>
              </w:rPr>
              <w:t>Goods</w:t>
            </w:r>
          </w:p>
        </w:tc>
        <w:tc>
          <w:tcPr>
            <w:tcW w:w="1080" w:type="dxa"/>
          </w:tcPr>
          <w:p w:rsidR="00376451" w:rsidRDefault="00376451" w:rsidP="00376451">
            <w:pPr>
              <w:jc w:val="center"/>
              <w:rPr>
                <w:b/>
                <w:sz w:val="20"/>
                <w:lang w:val="en-GB"/>
              </w:rPr>
            </w:pPr>
          </w:p>
        </w:tc>
        <w:tc>
          <w:tcPr>
            <w:tcW w:w="1080" w:type="dxa"/>
          </w:tcPr>
          <w:p w:rsidR="00376451" w:rsidRDefault="00376451" w:rsidP="00376451">
            <w:pPr>
              <w:jc w:val="center"/>
              <w:rPr>
                <w:b/>
                <w:sz w:val="20"/>
                <w:lang w:val="en-GB"/>
              </w:rPr>
            </w:pPr>
          </w:p>
        </w:tc>
        <w:tc>
          <w:tcPr>
            <w:tcW w:w="1080" w:type="dxa"/>
          </w:tcPr>
          <w:p w:rsidR="00376451" w:rsidRPr="0028412F" w:rsidRDefault="003E534E" w:rsidP="003E534E">
            <w:pPr>
              <w:jc w:val="center"/>
              <w:rPr>
                <w:sz w:val="20"/>
                <w:lang w:val="en-GB"/>
              </w:rPr>
            </w:pPr>
            <w:r w:rsidRPr="0028412F">
              <w:rPr>
                <w:sz w:val="20"/>
                <w:lang w:val="en-GB"/>
              </w:rPr>
              <w:t>2</w:t>
            </w:r>
          </w:p>
        </w:tc>
        <w:tc>
          <w:tcPr>
            <w:tcW w:w="990" w:type="dxa"/>
          </w:tcPr>
          <w:p w:rsidR="00376451" w:rsidRPr="0028412F" w:rsidRDefault="00376451" w:rsidP="00376451">
            <w:pPr>
              <w:jc w:val="center"/>
              <w:rPr>
                <w:sz w:val="20"/>
                <w:lang w:val="en-GB"/>
              </w:rPr>
            </w:pPr>
          </w:p>
        </w:tc>
        <w:tc>
          <w:tcPr>
            <w:tcW w:w="2070" w:type="dxa"/>
          </w:tcPr>
          <w:p w:rsidR="00376451" w:rsidRPr="0028412F" w:rsidRDefault="00376451" w:rsidP="00376451">
            <w:pPr>
              <w:jc w:val="center"/>
              <w:rPr>
                <w:sz w:val="20"/>
                <w:lang w:val="en-GB"/>
              </w:rPr>
            </w:pPr>
          </w:p>
        </w:tc>
        <w:tc>
          <w:tcPr>
            <w:tcW w:w="990" w:type="dxa"/>
          </w:tcPr>
          <w:p w:rsidR="00376451" w:rsidRPr="0028412F" w:rsidRDefault="003E534E" w:rsidP="003E534E">
            <w:pPr>
              <w:jc w:val="center"/>
              <w:rPr>
                <w:sz w:val="20"/>
                <w:lang w:val="en-GB"/>
              </w:rPr>
            </w:pPr>
            <w:r w:rsidRPr="0028412F">
              <w:rPr>
                <w:sz w:val="20"/>
                <w:lang w:val="en-GB"/>
              </w:rPr>
              <w:t>2</w:t>
            </w:r>
          </w:p>
        </w:tc>
      </w:tr>
      <w:tr w:rsidR="00376451" w:rsidTr="00376451">
        <w:tc>
          <w:tcPr>
            <w:tcW w:w="2070" w:type="dxa"/>
          </w:tcPr>
          <w:p w:rsidR="00376451" w:rsidRDefault="00376451" w:rsidP="00376451">
            <w:pPr>
              <w:rPr>
                <w:bCs/>
                <w:sz w:val="20"/>
                <w:lang w:val="en-GB"/>
              </w:rPr>
            </w:pPr>
            <w:r>
              <w:rPr>
                <w:bCs/>
                <w:sz w:val="20"/>
                <w:lang w:val="en-GB"/>
              </w:rPr>
              <w:t>Services</w:t>
            </w:r>
          </w:p>
        </w:tc>
        <w:tc>
          <w:tcPr>
            <w:tcW w:w="1080" w:type="dxa"/>
          </w:tcPr>
          <w:p w:rsidR="00376451" w:rsidRDefault="00376451" w:rsidP="00376451">
            <w:pPr>
              <w:jc w:val="center"/>
              <w:rPr>
                <w:b/>
                <w:sz w:val="20"/>
                <w:lang w:val="en-GB"/>
              </w:rPr>
            </w:pPr>
          </w:p>
        </w:tc>
        <w:tc>
          <w:tcPr>
            <w:tcW w:w="1080" w:type="dxa"/>
          </w:tcPr>
          <w:p w:rsidR="00376451" w:rsidRDefault="00376451" w:rsidP="00376451">
            <w:pPr>
              <w:jc w:val="center"/>
              <w:rPr>
                <w:b/>
                <w:sz w:val="20"/>
                <w:lang w:val="en-GB"/>
              </w:rPr>
            </w:pPr>
          </w:p>
        </w:tc>
        <w:tc>
          <w:tcPr>
            <w:tcW w:w="1080" w:type="dxa"/>
          </w:tcPr>
          <w:p w:rsidR="00376451" w:rsidRPr="0028412F" w:rsidRDefault="00376451" w:rsidP="00376451">
            <w:pPr>
              <w:jc w:val="center"/>
              <w:rPr>
                <w:sz w:val="20"/>
                <w:lang w:val="en-GB"/>
              </w:rPr>
            </w:pPr>
          </w:p>
        </w:tc>
        <w:tc>
          <w:tcPr>
            <w:tcW w:w="990" w:type="dxa"/>
          </w:tcPr>
          <w:p w:rsidR="00376451" w:rsidRPr="0028412F" w:rsidRDefault="00376451" w:rsidP="00376451">
            <w:pPr>
              <w:jc w:val="center"/>
              <w:rPr>
                <w:sz w:val="20"/>
                <w:lang w:val="en-GB"/>
              </w:rPr>
            </w:pPr>
          </w:p>
        </w:tc>
        <w:tc>
          <w:tcPr>
            <w:tcW w:w="2070" w:type="dxa"/>
          </w:tcPr>
          <w:p w:rsidR="00376451" w:rsidRPr="0028412F" w:rsidRDefault="00376451" w:rsidP="00376451">
            <w:pPr>
              <w:jc w:val="center"/>
              <w:rPr>
                <w:sz w:val="20"/>
                <w:lang w:val="en-GB"/>
              </w:rPr>
            </w:pPr>
          </w:p>
        </w:tc>
        <w:tc>
          <w:tcPr>
            <w:tcW w:w="990" w:type="dxa"/>
          </w:tcPr>
          <w:p w:rsidR="00376451" w:rsidRPr="0028412F" w:rsidRDefault="00376451" w:rsidP="00376451">
            <w:pPr>
              <w:jc w:val="center"/>
              <w:rPr>
                <w:sz w:val="20"/>
                <w:lang w:val="en-GB"/>
              </w:rPr>
            </w:pPr>
          </w:p>
        </w:tc>
      </w:tr>
      <w:tr w:rsidR="00376451" w:rsidTr="00376451">
        <w:tc>
          <w:tcPr>
            <w:tcW w:w="2070" w:type="dxa"/>
          </w:tcPr>
          <w:p w:rsidR="00376451" w:rsidRDefault="00376451" w:rsidP="00376451">
            <w:pPr>
              <w:rPr>
                <w:bCs/>
                <w:sz w:val="20"/>
                <w:lang w:val="en-GB"/>
              </w:rPr>
            </w:pPr>
            <w:r>
              <w:rPr>
                <w:bCs/>
                <w:sz w:val="20"/>
                <w:lang w:val="en-GB"/>
              </w:rPr>
              <w:t>Consulting firms</w:t>
            </w:r>
          </w:p>
        </w:tc>
        <w:tc>
          <w:tcPr>
            <w:tcW w:w="1080" w:type="dxa"/>
          </w:tcPr>
          <w:p w:rsidR="00376451" w:rsidRDefault="00376451" w:rsidP="00376451">
            <w:pPr>
              <w:jc w:val="center"/>
              <w:rPr>
                <w:b/>
                <w:sz w:val="20"/>
                <w:lang w:val="en-GB"/>
              </w:rPr>
            </w:pPr>
          </w:p>
        </w:tc>
        <w:tc>
          <w:tcPr>
            <w:tcW w:w="1080" w:type="dxa"/>
          </w:tcPr>
          <w:p w:rsidR="00376451" w:rsidRDefault="00376451" w:rsidP="00376451">
            <w:pPr>
              <w:jc w:val="center"/>
              <w:rPr>
                <w:b/>
                <w:sz w:val="20"/>
                <w:lang w:val="en-GB"/>
              </w:rPr>
            </w:pPr>
          </w:p>
        </w:tc>
        <w:tc>
          <w:tcPr>
            <w:tcW w:w="1080" w:type="dxa"/>
          </w:tcPr>
          <w:p w:rsidR="00376451" w:rsidRPr="0028412F" w:rsidRDefault="00376451" w:rsidP="00376451">
            <w:pPr>
              <w:jc w:val="center"/>
              <w:rPr>
                <w:sz w:val="20"/>
                <w:lang w:val="en-GB"/>
              </w:rPr>
            </w:pPr>
          </w:p>
        </w:tc>
        <w:tc>
          <w:tcPr>
            <w:tcW w:w="990" w:type="dxa"/>
          </w:tcPr>
          <w:p w:rsidR="00376451" w:rsidRPr="0028412F" w:rsidRDefault="00376451" w:rsidP="00376451">
            <w:pPr>
              <w:jc w:val="center"/>
              <w:rPr>
                <w:sz w:val="20"/>
                <w:lang w:val="en-GB"/>
              </w:rPr>
            </w:pPr>
          </w:p>
        </w:tc>
        <w:tc>
          <w:tcPr>
            <w:tcW w:w="2070" w:type="dxa"/>
          </w:tcPr>
          <w:p w:rsidR="00376451" w:rsidRPr="0028412F" w:rsidRDefault="00314239" w:rsidP="001D2C20">
            <w:pPr>
              <w:jc w:val="center"/>
              <w:rPr>
                <w:sz w:val="20"/>
                <w:lang w:val="en-GB"/>
              </w:rPr>
            </w:pPr>
            <w:r w:rsidRPr="0028412F">
              <w:rPr>
                <w:sz w:val="20"/>
                <w:lang w:val="en-GB"/>
              </w:rPr>
              <w:t>1</w:t>
            </w:r>
          </w:p>
        </w:tc>
        <w:tc>
          <w:tcPr>
            <w:tcW w:w="990" w:type="dxa"/>
          </w:tcPr>
          <w:p w:rsidR="00376451" w:rsidRPr="0028412F" w:rsidRDefault="00314239" w:rsidP="00376451">
            <w:pPr>
              <w:jc w:val="center"/>
              <w:rPr>
                <w:sz w:val="20"/>
                <w:lang w:val="en-GB"/>
              </w:rPr>
            </w:pPr>
            <w:r w:rsidRPr="0028412F">
              <w:rPr>
                <w:sz w:val="20"/>
                <w:lang w:val="en-GB"/>
              </w:rPr>
              <w:t>1</w:t>
            </w:r>
          </w:p>
        </w:tc>
      </w:tr>
      <w:tr w:rsidR="00376451" w:rsidTr="00376451">
        <w:tc>
          <w:tcPr>
            <w:tcW w:w="2070" w:type="dxa"/>
          </w:tcPr>
          <w:p w:rsidR="00376451" w:rsidRDefault="00376451" w:rsidP="00376451">
            <w:pPr>
              <w:rPr>
                <w:bCs/>
                <w:sz w:val="20"/>
                <w:lang w:val="en-GB"/>
              </w:rPr>
            </w:pPr>
            <w:r>
              <w:rPr>
                <w:bCs/>
                <w:sz w:val="20"/>
                <w:lang w:val="en-GB"/>
              </w:rPr>
              <w:t>Individual consultants</w:t>
            </w:r>
          </w:p>
        </w:tc>
        <w:tc>
          <w:tcPr>
            <w:tcW w:w="1080" w:type="dxa"/>
          </w:tcPr>
          <w:p w:rsidR="00376451" w:rsidRDefault="00376451" w:rsidP="00376451">
            <w:pPr>
              <w:jc w:val="center"/>
              <w:rPr>
                <w:b/>
                <w:sz w:val="20"/>
                <w:lang w:val="en-GB"/>
              </w:rPr>
            </w:pPr>
          </w:p>
        </w:tc>
        <w:tc>
          <w:tcPr>
            <w:tcW w:w="1080" w:type="dxa"/>
          </w:tcPr>
          <w:p w:rsidR="00376451" w:rsidRDefault="00376451" w:rsidP="00376451">
            <w:pPr>
              <w:jc w:val="center"/>
              <w:rPr>
                <w:b/>
                <w:sz w:val="20"/>
                <w:lang w:val="en-GB"/>
              </w:rPr>
            </w:pPr>
          </w:p>
        </w:tc>
        <w:tc>
          <w:tcPr>
            <w:tcW w:w="1080" w:type="dxa"/>
          </w:tcPr>
          <w:p w:rsidR="00376451" w:rsidRPr="0028412F" w:rsidRDefault="00376451" w:rsidP="00376451">
            <w:pPr>
              <w:jc w:val="center"/>
              <w:rPr>
                <w:sz w:val="20"/>
                <w:lang w:val="en-GB"/>
              </w:rPr>
            </w:pPr>
          </w:p>
        </w:tc>
        <w:tc>
          <w:tcPr>
            <w:tcW w:w="990" w:type="dxa"/>
          </w:tcPr>
          <w:p w:rsidR="00376451" w:rsidRPr="0028412F" w:rsidRDefault="00376451" w:rsidP="00376451">
            <w:pPr>
              <w:jc w:val="center"/>
              <w:rPr>
                <w:sz w:val="20"/>
                <w:lang w:val="en-GB"/>
              </w:rPr>
            </w:pPr>
          </w:p>
        </w:tc>
        <w:tc>
          <w:tcPr>
            <w:tcW w:w="2070" w:type="dxa"/>
          </w:tcPr>
          <w:p w:rsidR="00376451" w:rsidRPr="0028412F" w:rsidRDefault="003E534E" w:rsidP="003E534E">
            <w:pPr>
              <w:jc w:val="center"/>
              <w:rPr>
                <w:sz w:val="20"/>
                <w:lang w:val="en-GB"/>
              </w:rPr>
            </w:pPr>
            <w:r w:rsidRPr="0028412F">
              <w:rPr>
                <w:sz w:val="20"/>
                <w:lang w:val="en-GB"/>
              </w:rPr>
              <w:t>1</w:t>
            </w:r>
          </w:p>
        </w:tc>
        <w:tc>
          <w:tcPr>
            <w:tcW w:w="990" w:type="dxa"/>
          </w:tcPr>
          <w:p w:rsidR="00376451" w:rsidRPr="0028412F" w:rsidRDefault="003E534E" w:rsidP="003E534E">
            <w:pPr>
              <w:jc w:val="center"/>
              <w:rPr>
                <w:sz w:val="20"/>
                <w:lang w:val="en-GB"/>
              </w:rPr>
            </w:pPr>
            <w:r w:rsidRPr="0028412F">
              <w:rPr>
                <w:sz w:val="20"/>
                <w:lang w:val="en-GB"/>
              </w:rPr>
              <w:t>1</w:t>
            </w:r>
          </w:p>
        </w:tc>
      </w:tr>
      <w:tr w:rsidR="00376451" w:rsidTr="00376451">
        <w:tc>
          <w:tcPr>
            <w:tcW w:w="2070" w:type="dxa"/>
          </w:tcPr>
          <w:p w:rsidR="00376451" w:rsidRPr="00030CCB" w:rsidRDefault="00376451" w:rsidP="00376451">
            <w:pPr>
              <w:rPr>
                <w:b/>
                <w:bCs/>
                <w:sz w:val="20"/>
                <w:lang w:val="en-GB"/>
              </w:rPr>
            </w:pPr>
            <w:r w:rsidRPr="00030CCB">
              <w:rPr>
                <w:b/>
                <w:bCs/>
                <w:sz w:val="20"/>
                <w:lang w:val="en-GB"/>
              </w:rPr>
              <w:t xml:space="preserve">Total </w:t>
            </w:r>
          </w:p>
        </w:tc>
        <w:tc>
          <w:tcPr>
            <w:tcW w:w="1080" w:type="dxa"/>
          </w:tcPr>
          <w:p w:rsidR="00376451" w:rsidRDefault="00376451" w:rsidP="00376451">
            <w:pPr>
              <w:jc w:val="center"/>
              <w:rPr>
                <w:b/>
                <w:sz w:val="20"/>
                <w:lang w:val="en-GB"/>
              </w:rPr>
            </w:pPr>
          </w:p>
        </w:tc>
        <w:tc>
          <w:tcPr>
            <w:tcW w:w="1080" w:type="dxa"/>
          </w:tcPr>
          <w:p w:rsidR="00376451" w:rsidRDefault="00376451" w:rsidP="00376451">
            <w:pPr>
              <w:jc w:val="center"/>
              <w:rPr>
                <w:b/>
                <w:sz w:val="20"/>
                <w:lang w:val="en-GB"/>
              </w:rPr>
            </w:pPr>
          </w:p>
        </w:tc>
        <w:tc>
          <w:tcPr>
            <w:tcW w:w="1080" w:type="dxa"/>
          </w:tcPr>
          <w:p w:rsidR="00376451" w:rsidRDefault="003E534E" w:rsidP="003E534E">
            <w:pPr>
              <w:jc w:val="center"/>
              <w:rPr>
                <w:b/>
                <w:sz w:val="20"/>
                <w:lang w:val="en-GB"/>
              </w:rPr>
            </w:pPr>
            <w:r>
              <w:rPr>
                <w:b/>
                <w:sz w:val="20"/>
                <w:lang w:val="en-GB"/>
              </w:rPr>
              <w:t>2</w:t>
            </w:r>
          </w:p>
        </w:tc>
        <w:tc>
          <w:tcPr>
            <w:tcW w:w="990" w:type="dxa"/>
          </w:tcPr>
          <w:p w:rsidR="00376451" w:rsidRDefault="00376451" w:rsidP="00376451">
            <w:pPr>
              <w:jc w:val="center"/>
              <w:rPr>
                <w:b/>
                <w:sz w:val="20"/>
                <w:lang w:val="en-GB"/>
              </w:rPr>
            </w:pPr>
          </w:p>
        </w:tc>
        <w:tc>
          <w:tcPr>
            <w:tcW w:w="2070" w:type="dxa"/>
          </w:tcPr>
          <w:p w:rsidR="00376451" w:rsidRDefault="003E534E" w:rsidP="003E534E">
            <w:pPr>
              <w:jc w:val="center"/>
              <w:rPr>
                <w:b/>
                <w:sz w:val="20"/>
                <w:lang w:val="en-GB"/>
              </w:rPr>
            </w:pPr>
            <w:r>
              <w:rPr>
                <w:b/>
                <w:sz w:val="20"/>
                <w:lang w:val="en-GB"/>
              </w:rPr>
              <w:t>2</w:t>
            </w:r>
          </w:p>
        </w:tc>
        <w:tc>
          <w:tcPr>
            <w:tcW w:w="990" w:type="dxa"/>
          </w:tcPr>
          <w:p w:rsidR="00376451" w:rsidRDefault="00314239" w:rsidP="001B3BFF">
            <w:pPr>
              <w:jc w:val="center"/>
              <w:rPr>
                <w:b/>
                <w:sz w:val="20"/>
                <w:lang w:val="en-GB"/>
              </w:rPr>
            </w:pPr>
            <w:r>
              <w:rPr>
                <w:b/>
                <w:sz w:val="20"/>
                <w:lang w:val="en-GB"/>
              </w:rPr>
              <w:t>4</w:t>
            </w:r>
          </w:p>
        </w:tc>
      </w:tr>
    </w:tbl>
    <w:p w:rsidR="00376451" w:rsidRDefault="00376451" w:rsidP="00376451">
      <w:pPr>
        <w:rPr>
          <w:b/>
          <w:sz w:val="20"/>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1080"/>
        <w:gridCol w:w="1080"/>
        <w:gridCol w:w="1080"/>
        <w:gridCol w:w="990"/>
        <w:gridCol w:w="2070"/>
        <w:gridCol w:w="990"/>
      </w:tblGrid>
      <w:tr w:rsidR="00376451" w:rsidRPr="00030CCB" w:rsidTr="00376451">
        <w:tc>
          <w:tcPr>
            <w:tcW w:w="2070" w:type="dxa"/>
            <w:vMerge w:val="restart"/>
            <w:shd w:val="clear" w:color="auto" w:fill="E0E0E0"/>
            <w:vAlign w:val="center"/>
          </w:tcPr>
          <w:p w:rsidR="00376451" w:rsidRPr="00030CCB" w:rsidRDefault="00376451" w:rsidP="00376451">
            <w:pPr>
              <w:jc w:val="center"/>
              <w:rPr>
                <w:b/>
                <w:bCs/>
                <w:i/>
                <w:iCs/>
                <w:sz w:val="20"/>
              </w:rPr>
            </w:pPr>
            <w:r w:rsidRPr="00030CCB">
              <w:rPr>
                <w:b/>
                <w:bCs/>
                <w:i/>
                <w:iCs/>
                <w:sz w:val="20"/>
              </w:rPr>
              <w:t>Category</w:t>
            </w:r>
          </w:p>
        </w:tc>
        <w:tc>
          <w:tcPr>
            <w:tcW w:w="7290" w:type="dxa"/>
            <w:gridSpan w:val="6"/>
            <w:shd w:val="clear" w:color="auto" w:fill="E0E0E0"/>
            <w:vAlign w:val="center"/>
          </w:tcPr>
          <w:p w:rsidR="00376451" w:rsidRPr="008933C4" w:rsidRDefault="00376451" w:rsidP="00376451">
            <w:pPr>
              <w:jc w:val="center"/>
              <w:rPr>
                <w:bCs/>
                <w:i/>
                <w:iCs/>
                <w:sz w:val="20"/>
              </w:rPr>
            </w:pPr>
            <w:r w:rsidRPr="00030CCB">
              <w:rPr>
                <w:b/>
                <w:bCs/>
                <w:i/>
                <w:iCs/>
                <w:sz w:val="20"/>
              </w:rPr>
              <w:t>No. of Procurements</w:t>
            </w:r>
            <w:r>
              <w:rPr>
                <w:b/>
                <w:bCs/>
                <w:i/>
                <w:iCs/>
                <w:sz w:val="20"/>
              </w:rPr>
              <w:t xml:space="preserve"> Reviewed</w:t>
            </w:r>
          </w:p>
        </w:tc>
      </w:tr>
      <w:tr w:rsidR="00376451" w:rsidTr="00376451">
        <w:tc>
          <w:tcPr>
            <w:tcW w:w="2070" w:type="dxa"/>
            <w:vMerge/>
            <w:shd w:val="clear" w:color="auto" w:fill="E0E0E0"/>
          </w:tcPr>
          <w:p w:rsidR="00376451" w:rsidRDefault="00376451" w:rsidP="00376451">
            <w:pPr>
              <w:rPr>
                <w:b/>
                <w:i/>
                <w:iCs/>
                <w:sz w:val="20"/>
                <w:lang w:val="en-GB"/>
              </w:rPr>
            </w:pPr>
          </w:p>
        </w:tc>
        <w:tc>
          <w:tcPr>
            <w:tcW w:w="1080" w:type="dxa"/>
            <w:shd w:val="clear" w:color="auto" w:fill="E0E0E0"/>
            <w:vAlign w:val="center"/>
          </w:tcPr>
          <w:p w:rsidR="00376451" w:rsidRDefault="00376451" w:rsidP="00376451">
            <w:pPr>
              <w:jc w:val="center"/>
              <w:rPr>
                <w:b/>
                <w:i/>
                <w:iCs/>
                <w:sz w:val="20"/>
                <w:lang w:val="en-GB"/>
              </w:rPr>
            </w:pPr>
            <w:r>
              <w:rPr>
                <w:b/>
                <w:i/>
                <w:iCs/>
                <w:sz w:val="20"/>
                <w:lang w:val="en-GB"/>
              </w:rPr>
              <w:t>ICB</w:t>
            </w:r>
          </w:p>
        </w:tc>
        <w:tc>
          <w:tcPr>
            <w:tcW w:w="1080" w:type="dxa"/>
            <w:shd w:val="clear" w:color="auto" w:fill="E0E0E0"/>
            <w:vAlign w:val="center"/>
          </w:tcPr>
          <w:p w:rsidR="00376451" w:rsidRDefault="00376451" w:rsidP="00376451">
            <w:pPr>
              <w:jc w:val="center"/>
              <w:rPr>
                <w:b/>
                <w:i/>
                <w:iCs/>
                <w:sz w:val="20"/>
                <w:lang w:val="en-GB"/>
              </w:rPr>
            </w:pPr>
            <w:r>
              <w:rPr>
                <w:b/>
                <w:i/>
                <w:iCs/>
                <w:sz w:val="20"/>
                <w:lang w:val="en-GB"/>
              </w:rPr>
              <w:t>NCB</w:t>
            </w:r>
          </w:p>
        </w:tc>
        <w:tc>
          <w:tcPr>
            <w:tcW w:w="1080" w:type="dxa"/>
            <w:shd w:val="clear" w:color="auto" w:fill="E0E0E0"/>
            <w:vAlign w:val="center"/>
          </w:tcPr>
          <w:p w:rsidR="00376451" w:rsidRDefault="00376451" w:rsidP="00376451">
            <w:pPr>
              <w:jc w:val="center"/>
              <w:rPr>
                <w:b/>
                <w:i/>
                <w:iCs/>
                <w:sz w:val="20"/>
                <w:lang w:val="en-GB"/>
              </w:rPr>
            </w:pPr>
            <w:r>
              <w:rPr>
                <w:b/>
                <w:i/>
                <w:iCs/>
                <w:sz w:val="20"/>
                <w:lang w:val="en-GB"/>
              </w:rPr>
              <w:t>Shopping</w:t>
            </w:r>
          </w:p>
        </w:tc>
        <w:tc>
          <w:tcPr>
            <w:tcW w:w="990" w:type="dxa"/>
            <w:shd w:val="clear" w:color="auto" w:fill="E0E0E0"/>
            <w:vAlign w:val="center"/>
          </w:tcPr>
          <w:p w:rsidR="00376451" w:rsidRDefault="00376451" w:rsidP="00376451">
            <w:pPr>
              <w:jc w:val="center"/>
              <w:rPr>
                <w:b/>
                <w:i/>
                <w:iCs/>
                <w:sz w:val="20"/>
                <w:lang w:val="en-GB"/>
              </w:rPr>
            </w:pPr>
            <w:r>
              <w:rPr>
                <w:b/>
                <w:i/>
                <w:iCs/>
                <w:sz w:val="20"/>
                <w:lang w:val="en-GB"/>
              </w:rPr>
              <w:t>DC/SS</w:t>
            </w:r>
          </w:p>
        </w:tc>
        <w:tc>
          <w:tcPr>
            <w:tcW w:w="2070" w:type="dxa"/>
            <w:shd w:val="clear" w:color="auto" w:fill="E0E0E0"/>
          </w:tcPr>
          <w:p w:rsidR="00376451" w:rsidRPr="00ED6CC0" w:rsidRDefault="00376451" w:rsidP="00376451">
            <w:pPr>
              <w:jc w:val="center"/>
              <w:rPr>
                <w:b/>
                <w:i/>
                <w:iCs/>
                <w:sz w:val="20"/>
                <w:lang w:val="en-GB"/>
              </w:rPr>
            </w:pPr>
            <w:r>
              <w:rPr>
                <w:b/>
                <w:i/>
                <w:iCs/>
                <w:sz w:val="20"/>
                <w:lang w:val="en-GB"/>
              </w:rPr>
              <w:t>Others</w:t>
            </w:r>
          </w:p>
        </w:tc>
        <w:tc>
          <w:tcPr>
            <w:tcW w:w="990" w:type="dxa"/>
            <w:shd w:val="clear" w:color="auto" w:fill="E0E0E0"/>
            <w:vAlign w:val="center"/>
          </w:tcPr>
          <w:p w:rsidR="00376451" w:rsidRDefault="00376451" w:rsidP="00376451">
            <w:pPr>
              <w:jc w:val="center"/>
              <w:rPr>
                <w:b/>
                <w:i/>
                <w:iCs/>
                <w:sz w:val="20"/>
                <w:lang w:val="en-GB"/>
              </w:rPr>
            </w:pPr>
            <w:r>
              <w:rPr>
                <w:b/>
                <w:i/>
                <w:iCs/>
                <w:sz w:val="20"/>
                <w:lang w:val="en-GB"/>
              </w:rPr>
              <w:t>Total</w:t>
            </w:r>
          </w:p>
        </w:tc>
      </w:tr>
      <w:tr w:rsidR="00CE52FB" w:rsidTr="00376451">
        <w:tc>
          <w:tcPr>
            <w:tcW w:w="2070" w:type="dxa"/>
          </w:tcPr>
          <w:p w:rsidR="00CE52FB" w:rsidRDefault="00CE52FB" w:rsidP="00376451">
            <w:pPr>
              <w:rPr>
                <w:bCs/>
                <w:sz w:val="20"/>
                <w:lang w:val="en-GB"/>
              </w:rPr>
            </w:pPr>
            <w:r>
              <w:rPr>
                <w:bCs/>
                <w:sz w:val="20"/>
                <w:lang w:val="en-GB"/>
              </w:rPr>
              <w:t>Works</w:t>
            </w:r>
          </w:p>
        </w:tc>
        <w:tc>
          <w:tcPr>
            <w:tcW w:w="1080" w:type="dxa"/>
          </w:tcPr>
          <w:p w:rsidR="00CE52FB" w:rsidRDefault="00CE52FB" w:rsidP="00376451">
            <w:pPr>
              <w:jc w:val="center"/>
              <w:rPr>
                <w:b/>
                <w:sz w:val="20"/>
                <w:lang w:val="en-GB"/>
              </w:rPr>
            </w:pPr>
          </w:p>
        </w:tc>
        <w:tc>
          <w:tcPr>
            <w:tcW w:w="1080" w:type="dxa"/>
          </w:tcPr>
          <w:p w:rsidR="00CE52FB" w:rsidRDefault="00CE52FB" w:rsidP="005E6C27">
            <w:pPr>
              <w:jc w:val="center"/>
              <w:rPr>
                <w:b/>
                <w:sz w:val="20"/>
                <w:lang w:val="en-GB"/>
              </w:rPr>
            </w:pPr>
          </w:p>
        </w:tc>
        <w:tc>
          <w:tcPr>
            <w:tcW w:w="1080" w:type="dxa"/>
          </w:tcPr>
          <w:p w:rsidR="00CE52FB" w:rsidRDefault="00CE52FB" w:rsidP="005E6C27">
            <w:pPr>
              <w:jc w:val="center"/>
              <w:rPr>
                <w:b/>
                <w:sz w:val="20"/>
                <w:lang w:val="en-GB"/>
              </w:rPr>
            </w:pPr>
          </w:p>
        </w:tc>
        <w:tc>
          <w:tcPr>
            <w:tcW w:w="990" w:type="dxa"/>
          </w:tcPr>
          <w:p w:rsidR="00CE52FB" w:rsidRDefault="00CE52FB" w:rsidP="005E6C27">
            <w:pPr>
              <w:jc w:val="center"/>
              <w:rPr>
                <w:b/>
                <w:sz w:val="20"/>
                <w:lang w:val="en-GB"/>
              </w:rPr>
            </w:pPr>
          </w:p>
        </w:tc>
        <w:tc>
          <w:tcPr>
            <w:tcW w:w="2070" w:type="dxa"/>
          </w:tcPr>
          <w:p w:rsidR="00CE52FB" w:rsidRDefault="00CE52FB" w:rsidP="005E6C27">
            <w:pPr>
              <w:jc w:val="center"/>
              <w:rPr>
                <w:b/>
                <w:sz w:val="20"/>
                <w:lang w:val="en-GB"/>
              </w:rPr>
            </w:pPr>
          </w:p>
        </w:tc>
        <w:tc>
          <w:tcPr>
            <w:tcW w:w="990" w:type="dxa"/>
          </w:tcPr>
          <w:p w:rsidR="00CE52FB" w:rsidRDefault="00CE52FB" w:rsidP="005E6C27">
            <w:pPr>
              <w:jc w:val="center"/>
              <w:rPr>
                <w:b/>
                <w:sz w:val="20"/>
                <w:lang w:val="en-GB"/>
              </w:rPr>
            </w:pPr>
          </w:p>
        </w:tc>
      </w:tr>
      <w:tr w:rsidR="00CE52FB" w:rsidTr="00376451">
        <w:tc>
          <w:tcPr>
            <w:tcW w:w="2070" w:type="dxa"/>
          </w:tcPr>
          <w:p w:rsidR="00CE52FB" w:rsidRDefault="00CE52FB" w:rsidP="00376451">
            <w:pPr>
              <w:rPr>
                <w:bCs/>
                <w:sz w:val="20"/>
                <w:lang w:val="en-GB"/>
              </w:rPr>
            </w:pPr>
            <w:r>
              <w:rPr>
                <w:bCs/>
                <w:sz w:val="20"/>
                <w:lang w:val="en-GB"/>
              </w:rPr>
              <w:t>Goods</w:t>
            </w:r>
          </w:p>
        </w:tc>
        <w:tc>
          <w:tcPr>
            <w:tcW w:w="1080" w:type="dxa"/>
          </w:tcPr>
          <w:p w:rsidR="00CE52FB" w:rsidRDefault="00CE52FB" w:rsidP="00376451">
            <w:pPr>
              <w:jc w:val="center"/>
              <w:rPr>
                <w:b/>
                <w:sz w:val="20"/>
                <w:lang w:val="en-GB"/>
              </w:rPr>
            </w:pPr>
          </w:p>
        </w:tc>
        <w:tc>
          <w:tcPr>
            <w:tcW w:w="1080" w:type="dxa"/>
          </w:tcPr>
          <w:p w:rsidR="00CE52FB" w:rsidRDefault="00CE52FB" w:rsidP="005E6C27">
            <w:pPr>
              <w:jc w:val="center"/>
              <w:rPr>
                <w:b/>
                <w:sz w:val="20"/>
                <w:lang w:val="en-GB"/>
              </w:rPr>
            </w:pPr>
          </w:p>
        </w:tc>
        <w:tc>
          <w:tcPr>
            <w:tcW w:w="1080" w:type="dxa"/>
          </w:tcPr>
          <w:p w:rsidR="00CE52FB" w:rsidRPr="0028412F" w:rsidRDefault="003E534E" w:rsidP="003E534E">
            <w:pPr>
              <w:jc w:val="center"/>
              <w:rPr>
                <w:sz w:val="20"/>
                <w:lang w:val="en-GB"/>
              </w:rPr>
            </w:pPr>
            <w:r w:rsidRPr="0028412F">
              <w:rPr>
                <w:sz w:val="20"/>
                <w:lang w:val="en-GB"/>
              </w:rPr>
              <w:t>2</w:t>
            </w:r>
          </w:p>
        </w:tc>
        <w:tc>
          <w:tcPr>
            <w:tcW w:w="990" w:type="dxa"/>
          </w:tcPr>
          <w:p w:rsidR="00CE52FB" w:rsidRDefault="00CE52FB" w:rsidP="005E6C27">
            <w:pPr>
              <w:jc w:val="center"/>
              <w:rPr>
                <w:b/>
                <w:sz w:val="20"/>
                <w:lang w:val="en-GB"/>
              </w:rPr>
            </w:pPr>
          </w:p>
        </w:tc>
        <w:tc>
          <w:tcPr>
            <w:tcW w:w="2070" w:type="dxa"/>
          </w:tcPr>
          <w:p w:rsidR="00CE52FB" w:rsidRPr="0028412F" w:rsidRDefault="00CE52FB" w:rsidP="005E6C27">
            <w:pPr>
              <w:jc w:val="center"/>
              <w:rPr>
                <w:b/>
                <w:sz w:val="20"/>
                <w:lang w:val="en-GB"/>
              </w:rPr>
            </w:pPr>
          </w:p>
        </w:tc>
        <w:tc>
          <w:tcPr>
            <w:tcW w:w="990" w:type="dxa"/>
          </w:tcPr>
          <w:p w:rsidR="00CE52FB" w:rsidRPr="0028412F" w:rsidRDefault="003E534E" w:rsidP="003E534E">
            <w:pPr>
              <w:jc w:val="center"/>
              <w:rPr>
                <w:sz w:val="20"/>
                <w:lang w:val="en-GB"/>
              </w:rPr>
            </w:pPr>
            <w:r w:rsidRPr="0028412F">
              <w:rPr>
                <w:sz w:val="20"/>
                <w:lang w:val="en-GB"/>
              </w:rPr>
              <w:t>2</w:t>
            </w:r>
          </w:p>
        </w:tc>
      </w:tr>
      <w:tr w:rsidR="00CE52FB" w:rsidTr="00376451">
        <w:tc>
          <w:tcPr>
            <w:tcW w:w="2070" w:type="dxa"/>
          </w:tcPr>
          <w:p w:rsidR="00CE52FB" w:rsidRDefault="00CE52FB" w:rsidP="00376451">
            <w:pPr>
              <w:rPr>
                <w:bCs/>
                <w:sz w:val="20"/>
                <w:lang w:val="en-GB"/>
              </w:rPr>
            </w:pPr>
            <w:r>
              <w:rPr>
                <w:bCs/>
                <w:sz w:val="20"/>
                <w:lang w:val="en-GB"/>
              </w:rPr>
              <w:t>Services</w:t>
            </w:r>
          </w:p>
        </w:tc>
        <w:tc>
          <w:tcPr>
            <w:tcW w:w="1080" w:type="dxa"/>
          </w:tcPr>
          <w:p w:rsidR="00CE52FB" w:rsidRDefault="00CE52FB" w:rsidP="00376451">
            <w:pPr>
              <w:jc w:val="center"/>
              <w:rPr>
                <w:b/>
                <w:sz w:val="20"/>
                <w:lang w:val="en-GB"/>
              </w:rPr>
            </w:pPr>
          </w:p>
        </w:tc>
        <w:tc>
          <w:tcPr>
            <w:tcW w:w="1080" w:type="dxa"/>
          </w:tcPr>
          <w:p w:rsidR="00CE52FB" w:rsidRDefault="00CE52FB" w:rsidP="005E6C27">
            <w:pPr>
              <w:jc w:val="center"/>
              <w:rPr>
                <w:b/>
                <w:sz w:val="20"/>
                <w:lang w:val="en-GB"/>
              </w:rPr>
            </w:pPr>
          </w:p>
        </w:tc>
        <w:tc>
          <w:tcPr>
            <w:tcW w:w="1080" w:type="dxa"/>
          </w:tcPr>
          <w:p w:rsidR="00CE52FB" w:rsidRDefault="00CE52FB" w:rsidP="005E6C27">
            <w:pPr>
              <w:jc w:val="center"/>
              <w:rPr>
                <w:b/>
                <w:sz w:val="20"/>
                <w:lang w:val="en-GB"/>
              </w:rPr>
            </w:pPr>
          </w:p>
        </w:tc>
        <w:tc>
          <w:tcPr>
            <w:tcW w:w="990" w:type="dxa"/>
          </w:tcPr>
          <w:p w:rsidR="00CE52FB" w:rsidRDefault="00CE52FB" w:rsidP="005E6C27">
            <w:pPr>
              <w:jc w:val="center"/>
              <w:rPr>
                <w:b/>
                <w:sz w:val="20"/>
                <w:lang w:val="en-GB"/>
              </w:rPr>
            </w:pPr>
          </w:p>
        </w:tc>
        <w:tc>
          <w:tcPr>
            <w:tcW w:w="2070" w:type="dxa"/>
          </w:tcPr>
          <w:p w:rsidR="00CE52FB" w:rsidRPr="0028412F" w:rsidRDefault="00CE52FB" w:rsidP="005E6C27">
            <w:pPr>
              <w:jc w:val="center"/>
              <w:rPr>
                <w:b/>
                <w:sz w:val="20"/>
                <w:lang w:val="en-GB"/>
              </w:rPr>
            </w:pPr>
          </w:p>
        </w:tc>
        <w:tc>
          <w:tcPr>
            <w:tcW w:w="990" w:type="dxa"/>
          </w:tcPr>
          <w:p w:rsidR="00CE52FB" w:rsidRPr="0028412F" w:rsidRDefault="00CE52FB" w:rsidP="005E6C27">
            <w:pPr>
              <w:jc w:val="center"/>
              <w:rPr>
                <w:sz w:val="20"/>
                <w:lang w:val="en-GB"/>
              </w:rPr>
            </w:pPr>
          </w:p>
        </w:tc>
      </w:tr>
      <w:tr w:rsidR="00CE52FB" w:rsidTr="00376451">
        <w:tc>
          <w:tcPr>
            <w:tcW w:w="2070" w:type="dxa"/>
          </w:tcPr>
          <w:p w:rsidR="00CE52FB" w:rsidRDefault="00CE52FB" w:rsidP="00376451">
            <w:pPr>
              <w:rPr>
                <w:bCs/>
                <w:sz w:val="20"/>
                <w:lang w:val="en-GB"/>
              </w:rPr>
            </w:pPr>
            <w:r>
              <w:rPr>
                <w:bCs/>
                <w:sz w:val="20"/>
                <w:lang w:val="en-GB"/>
              </w:rPr>
              <w:t>Consulting firms</w:t>
            </w:r>
          </w:p>
        </w:tc>
        <w:tc>
          <w:tcPr>
            <w:tcW w:w="1080" w:type="dxa"/>
          </w:tcPr>
          <w:p w:rsidR="00CE52FB" w:rsidRDefault="00CE52FB" w:rsidP="00376451">
            <w:pPr>
              <w:jc w:val="center"/>
              <w:rPr>
                <w:b/>
                <w:sz w:val="20"/>
                <w:lang w:val="en-GB"/>
              </w:rPr>
            </w:pPr>
          </w:p>
        </w:tc>
        <w:tc>
          <w:tcPr>
            <w:tcW w:w="1080" w:type="dxa"/>
          </w:tcPr>
          <w:p w:rsidR="00CE52FB" w:rsidRDefault="00CE52FB" w:rsidP="005E6C27">
            <w:pPr>
              <w:jc w:val="center"/>
              <w:rPr>
                <w:b/>
                <w:sz w:val="20"/>
                <w:lang w:val="en-GB"/>
              </w:rPr>
            </w:pPr>
          </w:p>
        </w:tc>
        <w:tc>
          <w:tcPr>
            <w:tcW w:w="1080" w:type="dxa"/>
          </w:tcPr>
          <w:p w:rsidR="00CE52FB" w:rsidRDefault="00CE52FB" w:rsidP="005E6C27">
            <w:pPr>
              <w:jc w:val="center"/>
              <w:rPr>
                <w:b/>
                <w:sz w:val="20"/>
                <w:lang w:val="en-GB"/>
              </w:rPr>
            </w:pPr>
          </w:p>
        </w:tc>
        <w:tc>
          <w:tcPr>
            <w:tcW w:w="990" w:type="dxa"/>
          </w:tcPr>
          <w:p w:rsidR="00CE52FB" w:rsidRDefault="00CE52FB" w:rsidP="005E6C27">
            <w:pPr>
              <w:jc w:val="center"/>
              <w:rPr>
                <w:b/>
                <w:sz w:val="20"/>
                <w:lang w:val="en-GB"/>
              </w:rPr>
            </w:pPr>
          </w:p>
        </w:tc>
        <w:tc>
          <w:tcPr>
            <w:tcW w:w="2070" w:type="dxa"/>
          </w:tcPr>
          <w:p w:rsidR="00CE52FB" w:rsidRPr="0028412F" w:rsidRDefault="00314239" w:rsidP="005E6C27">
            <w:pPr>
              <w:jc w:val="center"/>
              <w:rPr>
                <w:sz w:val="20"/>
                <w:lang w:val="en-GB"/>
              </w:rPr>
            </w:pPr>
            <w:r w:rsidRPr="0028412F">
              <w:rPr>
                <w:sz w:val="20"/>
                <w:lang w:val="en-GB"/>
              </w:rPr>
              <w:t>1</w:t>
            </w:r>
          </w:p>
        </w:tc>
        <w:tc>
          <w:tcPr>
            <w:tcW w:w="990" w:type="dxa"/>
          </w:tcPr>
          <w:p w:rsidR="00CE52FB" w:rsidRPr="0028412F" w:rsidRDefault="00314239" w:rsidP="005E6C27">
            <w:pPr>
              <w:jc w:val="center"/>
              <w:rPr>
                <w:sz w:val="20"/>
                <w:lang w:val="en-GB"/>
              </w:rPr>
            </w:pPr>
            <w:r w:rsidRPr="0028412F">
              <w:rPr>
                <w:sz w:val="20"/>
                <w:lang w:val="en-GB"/>
              </w:rPr>
              <w:t>1</w:t>
            </w:r>
          </w:p>
        </w:tc>
      </w:tr>
      <w:tr w:rsidR="00CE52FB" w:rsidTr="00376451">
        <w:tc>
          <w:tcPr>
            <w:tcW w:w="2070" w:type="dxa"/>
          </w:tcPr>
          <w:p w:rsidR="00CE52FB" w:rsidRDefault="00CE52FB" w:rsidP="00376451">
            <w:pPr>
              <w:rPr>
                <w:bCs/>
                <w:sz w:val="20"/>
                <w:lang w:val="en-GB"/>
              </w:rPr>
            </w:pPr>
            <w:r>
              <w:rPr>
                <w:bCs/>
                <w:sz w:val="20"/>
                <w:lang w:val="en-GB"/>
              </w:rPr>
              <w:t>Individual consultants</w:t>
            </w:r>
          </w:p>
        </w:tc>
        <w:tc>
          <w:tcPr>
            <w:tcW w:w="1080" w:type="dxa"/>
          </w:tcPr>
          <w:p w:rsidR="00CE52FB" w:rsidRDefault="00CE52FB" w:rsidP="00376451">
            <w:pPr>
              <w:jc w:val="center"/>
              <w:rPr>
                <w:b/>
                <w:sz w:val="20"/>
                <w:lang w:val="en-GB"/>
              </w:rPr>
            </w:pPr>
          </w:p>
        </w:tc>
        <w:tc>
          <w:tcPr>
            <w:tcW w:w="1080" w:type="dxa"/>
          </w:tcPr>
          <w:p w:rsidR="00CE52FB" w:rsidRDefault="00CE52FB" w:rsidP="005E6C27">
            <w:pPr>
              <w:jc w:val="center"/>
              <w:rPr>
                <w:b/>
                <w:sz w:val="20"/>
                <w:lang w:val="en-GB"/>
              </w:rPr>
            </w:pPr>
          </w:p>
        </w:tc>
        <w:tc>
          <w:tcPr>
            <w:tcW w:w="1080" w:type="dxa"/>
          </w:tcPr>
          <w:p w:rsidR="00CE52FB" w:rsidRDefault="00CE52FB" w:rsidP="005E6C27">
            <w:pPr>
              <w:jc w:val="center"/>
              <w:rPr>
                <w:b/>
                <w:sz w:val="20"/>
                <w:lang w:val="en-GB"/>
              </w:rPr>
            </w:pPr>
          </w:p>
        </w:tc>
        <w:tc>
          <w:tcPr>
            <w:tcW w:w="990" w:type="dxa"/>
          </w:tcPr>
          <w:p w:rsidR="00CE52FB" w:rsidRDefault="00CE52FB" w:rsidP="005E6C27">
            <w:pPr>
              <w:jc w:val="center"/>
              <w:rPr>
                <w:b/>
                <w:sz w:val="20"/>
                <w:lang w:val="en-GB"/>
              </w:rPr>
            </w:pPr>
          </w:p>
        </w:tc>
        <w:tc>
          <w:tcPr>
            <w:tcW w:w="2070" w:type="dxa"/>
          </w:tcPr>
          <w:p w:rsidR="00CE52FB" w:rsidRPr="0028412F" w:rsidRDefault="003E534E" w:rsidP="003E534E">
            <w:pPr>
              <w:jc w:val="center"/>
              <w:rPr>
                <w:sz w:val="20"/>
                <w:lang w:val="en-GB"/>
              </w:rPr>
            </w:pPr>
            <w:r w:rsidRPr="0028412F">
              <w:rPr>
                <w:sz w:val="20"/>
                <w:lang w:val="en-GB"/>
              </w:rPr>
              <w:t>1</w:t>
            </w:r>
          </w:p>
        </w:tc>
        <w:tc>
          <w:tcPr>
            <w:tcW w:w="990" w:type="dxa"/>
          </w:tcPr>
          <w:p w:rsidR="00CE52FB" w:rsidRPr="0028412F" w:rsidRDefault="003E534E" w:rsidP="003E534E">
            <w:pPr>
              <w:jc w:val="center"/>
              <w:rPr>
                <w:sz w:val="20"/>
                <w:lang w:val="en-GB"/>
              </w:rPr>
            </w:pPr>
            <w:r w:rsidRPr="0028412F">
              <w:rPr>
                <w:sz w:val="20"/>
                <w:lang w:val="en-GB"/>
              </w:rPr>
              <w:t>1</w:t>
            </w:r>
          </w:p>
        </w:tc>
      </w:tr>
      <w:tr w:rsidR="00CE52FB" w:rsidTr="00376451">
        <w:tc>
          <w:tcPr>
            <w:tcW w:w="2070" w:type="dxa"/>
          </w:tcPr>
          <w:p w:rsidR="00CE52FB" w:rsidRPr="00030CCB" w:rsidRDefault="00CE52FB" w:rsidP="00376451">
            <w:pPr>
              <w:rPr>
                <w:b/>
                <w:bCs/>
                <w:sz w:val="20"/>
                <w:lang w:val="en-GB"/>
              </w:rPr>
            </w:pPr>
            <w:r w:rsidRPr="00030CCB">
              <w:rPr>
                <w:b/>
                <w:bCs/>
                <w:sz w:val="20"/>
                <w:lang w:val="en-GB"/>
              </w:rPr>
              <w:t xml:space="preserve">Total </w:t>
            </w:r>
          </w:p>
        </w:tc>
        <w:tc>
          <w:tcPr>
            <w:tcW w:w="1080" w:type="dxa"/>
          </w:tcPr>
          <w:p w:rsidR="00CE52FB" w:rsidRDefault="00CE52FB" w:rsidP="00376451">
            <w:pPr>
              <w:jc w:val="center"/>
              <w:rPr>
                <w:b/>
                <w:sz w:val="20"/>
                <w:lang w:val="en-GB"/>
              </w:rPr>
            </w:pPr>
          </w:p>
        </w:tc>
        <w:tc>
          <w:tcPr>
            <w:tcW w:w="1080" w:type="dxa"/>
          </w:tcPr>
          <w:p w:rsidR="00CE52FB" w:rsidRDefault="00CE52FB" w:rsidP="005E6C27">
            <w:pPr>
              <w:jc w:val="center"/>
              <w:rPr>
                <w:b/>
                <w:sz w:val="20"/>
                <w:lang w:val="en-GB"/>
              </w:rPr>
            </w:pPr>
          </w:p>
        </w:tc>
        <w:tc>
          <w:tcPr>
            <w:tcW w:w="1080" w:type="dxa"/>
          </w:tcPr>
          <w:p w:rsidR="00CE52FB" w:rsidRDefault="003E534E" w:rsidP="003E534E">
            <w:pPr>
              <w:jc w:val="center"/>
              <w:rPr>
                <w:b/>
                <w:sz w:val="20"/>
                <w:lang w:val="en-GB"/>
              </w:rPr>
            </w:pPr>
            <w:r>
              <w:rPr>
                <w:b/>
                <w:sz w:val="20"/>
                <w:lang w:val="en-GB"/>
              </w:rPr>
              <w:t>2</w:t>
            </w:r>
          </w:p>
        </w:tc>
        <w:tc>
          <w:tcPr>
            <w:tcW w:w="990" w:type="dxa"/>
          </w:tcPr>
          <w:p w:rsidR="00CE52FB" w:rsidRDefault="00CE52FB" w:rsidP="005E6C27">
            <w:pPr>
              <w:jc w:val="center"/>
              <w:rPr>
                <w:b/>
                <w:sz w:val="20"/>
                <w:lang w:val="en-GB"/>
              </w:rPr>
            </w:pPr>
          </w:p>
        </w:tc>
        <w:tc>
          <w:tcPr>
            <w:tcW w:w="2070" w:type="dxa"/>
          </w:tcPr>
          <w:p w:rsidR="00CE52FB" w:rsidRDefault="003E534E" w:rsidP="003E534E">
            <w:pPr>
              <w:jc w:val="center"/>
              <w:rPr>
                <w:b/>
                <w:sz w:val="20"/>
                <w:lang w:val="en-GB"/>
              </w:rPr>
            </w:pPr>
            <w:r>
              <w:rPr>
                <w:b/>
                <w:sz w:val="20"/>
                <w:lang w:val="en-GB"/>
              </w:rPr>
              <w:t>2</w:t>
            </w:r>
          </w:p>
        </w:tc>
        <w:tc>
          <w:tcPr>
            <w:tcW w:w="990" w:type="dxa"/>
          </w:tcPr>
          <w:p w:rsidR="00CE52FB" w:rsidRDefault="00314239" w:rsidP="005E6C27">
            <w:pPr>
              <w:jc w:val="center"/>
              <w:rPr>
                <w:b/>
                <w:sz w:val="20"/>
                <w:lang w:val="en-GB"/>
              </w:rPr>
            </w:pPr>
            <w:r>
              <w:rPr>
                <w:b/>
                <w:sz w:val="20"/>
                <w:lang w:val="en-GB"/>
              </w:rPr>
              <w:t>4</w:t>
            </w:r>
          </w:p>
        </w:tc>
      </w:tr>
    </w:tbl>
    <w:p w:rsidR="00376451" w:rsidRDefault="00376451" w:rsidP="00376451">
      <w:pPr>
        <w:rPr>
          <w:b/>
          <w:sz w:val="20"/>
          <w:lang w:val="en-GB"/>
        </w:rPr>
      </w:pPr>
    </w:p>
    <w:p w:rsidR="000937F5" w:rsidRDefault="000937F5" w:rsidP="00376451">
      <w:pPr>
        <w:rPr>
          <w:b/>
          <w:sz w:val="18"/>
          <w:lang w:val="en-GB"/>
        </w:rPr>
        <w:sectPr w:rsidR="000937F5" w:rsidSect="00A67DAC">
          <w:pgSz w:w="12240" w:h="15840"/>
          <w:pgMar w:top="1440" w:right="1080" w:bottom="1440" w:left="1800" w:header="720" w:footer="720" w:gutter="0"/>
          <w:cols w:space="720"/>
          <w:docGrid w:linePitch="360"/>
        </w:sectPr>
      </w:pPr>
    </w:p>
    <w:p w:rsidR="00376451" w:rsidRPr="000D7206" w:rsidRDefault="00761B7D" w:rsidP="00761B7D">
      <w:pPr>
        <w:pStyle w:val="Heading1"/>
        <w:rPr>
          <w:i/>
          <w:sz w:val="24"/>
          <w:lang w:val="en-GB"/>
        </w:rPr>
      </w:pPr>
      <w:r w:rsidRPr="000D7206">
        <w:rPr>
          <w:sz w:val="24"/>
        </w:rPr>
        <w:lastRenderedPageBreak/>
        <w:t xml:space="preserve">Annex </w:t>
      </w:r>
      <w:r w:rsidR="003E6960" w:rsidRPr="000D7206">
        <w:rPr>
          <w:sz w:val="24"/>
        </w:rPr>
        <w:t>C1</w:t>
      </w:r>
      <w:r w:rsidR="00376451" w:rsidRPr="000D7206">
        <w:rPr>
          <w:sz w:val="24"/>
        </w:rPr>
        <w:t xml:space="preserve">: Worksheet for Post Review of Procurement Processes and Contract Administration </w:t>
      </w:r>
      <w:r w:rsidR="00236D01" w:rsidRPr="000D7206">
        <w:rPr>
          <w:sz w:val="24"/>
        </w:rPr>
        <w:t xml:space="preserve">for Goods/Works/Service Contracts awarded under the Shopping Procedure </w:t>
      </w: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00"/>
        <w:gridCol w:w="2070"/>
        <w:gridCol w:w="3690"/>
      </w:tblGrid>
      <w:tr w:rsidR="00431F15" w:rsidTr="00D25E61">
        <w:trPr>
          <w:cantSplit/>
        </w:trPr>
        <w:tc>
          <w:tcPr>
            <w:tcW w:w="3600" w:type="dxa"/>
          </w:tcPr>
          <w:p w:rsidR="00431F15" w:rsidRDefault="00431F15" w:rsidP="00431F15">
            <w:pPr>
              <w:tabs>
                <w:tab w:val="left" w:pos="8294"/>
                <w:tab w:val="right" w:pos="9308"/>
              </w:tabs>
              <w:spacing w:before="40"/>
              <w:rPr>
                <w:b/>
                <w:i/>
                <w:iCs/>
                <w:sz w:val="20"/>
              </w:rPr>
            </w:pPr>
            <w:r>
              <w:rPr>
                <w:b/>
                <w:i/>
                <w:iCs/>
                <w:sz w:val="20"/>
              </w:rPr>
              <w:t xml:space="preserve">Date of Review: </w:t>
            </w:r>
            <w:r w:rsidR="00F50E25">
              <w:rPr>
                <w:b/>
                <w:i/>
                <w:iCs/>
                <w:sz w:val="20"/>
              </w:rPr>
              <w:t xml:space="preserve">02 </w:t>
            </w:r>
            <w:r w:rsidR="007E69B9">
              <w:rPr>
                <w:b/>
                <w:i/>
                <w:iCs/>
                <w:sz w:val="20"/>
              </w:rPr>
              <w:t xml:space="preserve">June </w:t>
            </w:r>
            <w:r w:rsidR="00F50E25">
              <w:rPr>
                <w:b/>
                <w:i/>
                <w:iCs/>
                <w:sz w:val="20"/>
              </w:rPr>
              <w:t>201</w:t>
            </w:r>
            <w:r w:rsidR="007E69B9">
              <w:rPr>
                <w:b/>
                <w:i/>
                <w:iCs/>
                <w:sz w:val="20"/>
              </w:rPr>
              <w:t>4</w:t>
            </w:r>
          </w:p>
          <w:p w:rsidR="00431F15" w:rsidRPr="002B6B78" w:rsidRDefault="00431F15" w:rsidP="00431F15">
            <w:pPr>
              <w:tabs>
                <w:tab w:val="left" w:pos="8294"/>
                <w:tab w:val="right" w:pos="9308"/>
              </w:tabs>
              <w:spacing w:before="40"/>
              <w:rPr>
                <w:b/>
                <w:i/>
                <w:iCs/>
                <w:sz w:val="20"/>
              </w:rPr>
            </w:pPr>
          </w:p>
        </w:tc>
        <w:tc>
          <w:tcPr>
            <w:tcW w:w="5760" w:type="dxa"/>
            <w:gridSpan w:val="2"/>
          </w:tcPr>
          <w:p w:rsidR="00431F15" w:rsidRPr="002B6B78" w:rsidRDefault="00431F15" w:rsidP="007E69B9">
            <w:pPr>
              <w:tabs>
                <w:tab w:val="left" w:pos="8294"/>
                <w:tab w:val="right" w:pos="9308"/>
              </w:tabs>
              <w:spacing w:before="40"/>
              <w:rPr>
                <w:b/>
                <w:i/>
                <w:iCs/>
                <w:sz w:val="20"/>
              </w:rPr>
            </w:pPr>
            <w:r>
              <w:rPr>
                <w:b/>
                <w:i/>
                <w:iCs/>
                <w:sz w:val="20"/>
              </w:rPr>
              <w:t xml:space="preserve">Name of Reviewer: </w:t>
            </w:r>
            <w:proofErr w:type="spellStart"/>
            <w:r w:rsidR="00E541A5">
              <w:rPr>
                <w:b/>
                <w:i/>
                <w:iCs/>
                <w:sz w:val="20"/>
              </w:rPr>
              <w:t>Kashmira</w:t>
            </w:r>
            <w:proofErr w:type="spellEnd"/>
            <w:r w:rsidR="009F1C70">
              <w:rPr>
                <w:b/>
                <w:i/>
                <w:iCs/>
                <w:sz w:val="20"/>
              </w:rPr>
              <w:t xml:space="preserve"> </w:t>
            </w:r>
            <w:proofErr w:type="spellStart"/>
            <w:r w:rsidR="00E541A5">
              <w:rPr>
                <w:b/>
                <w:i/>
                <w:iCs/>
                <w:sz w:val="20"/>
              </w:rPr>
              <w:t>Daruwalla</w:t>
            </w:r>
            <w:proofErr w:type="spellEnd"/>
            <w:r w:rsidR="00E541A5">
              <w:rPr>
                <w:b/>
                <w:i/>
                <w:iCs/>
                <w:sz w:val="20"/>
              </w:rPr>
              <w:t xml:space="preserve"> </w:t>
            </w:r>
          </w:p>
        </w:tc>
      </w:tr>
      <w:tr w:rsidR="00431F15" w:rsidTr="0073694B">
        <w:trPr>
          <w:cantSplit/>
          <w:trHeight w:val="975"/>
        </w:trPr>
        <w:tc>
          <w:tcPr>
            <w:tcW w:w="5670" w:type="dxa"/>
            <w:gridSpan w:val="2"/>
          </w:tcPr>
          <w:p w:rsidR="00E541A5" w:rsidRDefault="000E5E9A" w:rsidP="00431F15">
            <w:pPr>
              <w:tabs>
                <w:tab w:val="left" w:pos="8294"/>
                <w:tab w:val="right" w:pos="9308"/>
              </w:tabs>
              <w:spacing w:before="40"/>
              <w:rPr>
                <w:b/>
                <w:iCs/>
                <w:sz w:val="20"/>
              </w:rPr>
            </w:pPr>
            <w:r>
              <w:rPr>
                <w:b/>
                <w:i/>
                <w:iCs/>
                <w:sz w:val="20"/>
              </w:rPr>
              <w:t>Contract No.</w:t>
            </w:r>
            <w:r w:rsidR="000A366D">
              <w:rPr>
                <w:b/>
                <w:i/>
                <w:iCs/>
                <w:sz w:val="20"/>
              </w:rPr>
              <w:t xml:space="preserve"> </w:t>
            </w:r>
            <w:r w:rsidR="008F37FA">
              <w:rPr>
                <w:b/>
                <w:i/>
                <w:iCs/>
                <w:sz w:val="20"/>
              </w:rPr>
              <w:t>KARP/SH/00</w:t>
            </w:r>
            <w:r w:rsidR="00997B13">
              <w:rPr>
                <w:b/>
                <w:i/>
                <w:iCs/>
                <w:sz w:val="20"/>
              </w:rPr>
              <w:t>1</w:t>
            </w:r>
            <w:r w:rsidR="008F37FA">
              <w:rPr>
                <w:b/>
                <w:i/>
                <w:iCs/>
                <w:sz w:val="20"/>
              </w:rPr>
              <w:t>/201</w:t>
            </w:r>
            <w:r w:rsidR="00997B13">
              <w:rPr>
                <w:b/>
                <w:i/>
                <w:iCs/>
                <w:sz w:val="20"/>
              </w:rPr>
              <w:t>3</w:t>
            </w:r>
            <w:r w:rsidR="008F37FA">
              <w:rPr>
                <w:b/>
                <w:i/>
                <w:iCs/>
                <w:sz w:val="20"/>
              </w:rPr>
              <w:t>/</w:t>
            </w:r>
            <w:r w:rsidRPr="00997B13">
              <w:rPr>
                <w:b/>
                <w:i/>
                <w:iCs/>
                <w:sz w:val="20"/>
              </w:rPr>
              <w:t xml:space="preserve"> </w:t>
            </w:r>
            <w:r w:rsidR="00997B13" w:rsidRPr="00997B13">
              <w:rPr>
                <w:b/>
                <w:i/>
                <w:iCs/>
                <w:sz w:val="20"/>
              </w:rPr>
              <w:t>KARP-G-6.1</w:t>
            </w:r>
          </w:p>
          <w:p w:rsidR="00431F15" w:rsidRDefault="000E5E9A" w:rsidP="00431F15">
            <w:pPr>
              <w:tabs>
                <w:tab w:val="left" w:pos="8294"/>
                <w:tab w:val="right" w:pos="9308"/>
              </w:tabs>
              <w:spacing w:before="40"/>
              <w:rPr>
                <w:b/>
                <w:iCs/>
                <w:sz w:val="20"/>
              </w:rPr>
            </w:pPr>
            <w:r>
              <w:rPr>
                <w:b/>
                <w:iCs/>
                <w:sz w:val="20"/>
              </w:rPr>
              <w:t xml:space="preserve">Date: </w:t>
            </w:r>
            <w:r w:rsidR="00997B13">
              <w:rPr>
                <w:b/>
                <w:iCs/>
                <w:sz w:val="20"/>
              </w:rPr>
              <w:t>8</w:t>
            </w:r>
            <w:r w:rsidR="00E541A5">
              <w:rPr>
                <w:b/>
                <w:iCs/>
                <w:sz w:val="20"/>
              </w:rPr>
              <w:t xml:space="preserve"> </w:t>
            </w:r>
            <w:r w:rsidR="00997B13">
              <w:rPr>
                <w:b/>
                <w:iCs/>
                <w:sz w:val="20"/>
              </w:rPr>
              <w:t>May</w:t>
            </w:r>
            <w:r w:rsidR="00E541A5">
              <w:rPr>
                <w:b/>
                <w:iCs/>
                <w:sz w:val="20"/>
              </w:rPr>
              <w:t xml:space="preserve">, </w:t>
            </w:r>
            <w:r w:rsidR="00997B13">
              <w:rPr>
                <w:b/>
                <w:iCs/>
                <w:sz w:val="20"/>
              </w:rPr>
              <w:t>2013</w:t>
            </w:r>
          </w:p>
          <w:p w:rsidR="007E69B9" w:rsidRDefault="007E69B9" w:rsidP="00431F15">
            <w:pPr>
              <w:tabs>
                <w:tab w:val="left" w:pos="8294"/>
                <w:tab w:val="right" w:pos="9308"/>
              </w:tabs>
              <w:spacing w:before="40"/>
              <w:rPr>
                <w:b/>
                <w:iCs/>
                <w:sz w:val="20"/>
              </w:rPr>
            </w:pPr>
          </w:p>
          <w:p w:rsidR="00431F15" w:rsidRPr="007E69B9" w:rsidRDefault="00431F15" w:rsidP="008F37FA">
            <w:pPr>
              <w:tabs>
                <w:tab w:val="left" w:pos="8294"/>
                <w:tab w:val="right" w:pos="9308"/>
              </w:tabs>
              <w:spacing w:before="40"/>
              <w:rPr>
                <w:rFonts w:ascii="Calibri" w:hAnsi="Calibri" w:cs="Calibri"/>
                <w:sz w:val="22"/>
                <w:szCs w:val="22"/>
              </w:rPr>
            </w:pPr>
            <w:r>
              <w:rPr>
                <w:b/>
                <w:iCs/>
                <w:sz w:val="20"/>
              </w:rPr>
              <w:t xml:space="preserve">Title: </w:t>
            </w:r>
            <w:r w:rsidR="007E69B9" w:rsidRPr="007E69B9">
              <w:rPr>
                <w:iCs/>
                <w:sz w:val="20"/>
              </w:rPr>
              <w:t>Office Furniture - Bookshelves for Paying Department</w:t>
            </w:r>
          </w:p>
        </w:tc>
        <w:tc>
          <w:tcPr>
            <w:tcW w:w="3690" w:type="dxa"/>
          </w:tcPr>
          <w:p w:rsidR="00431F15" w:rsidRDefault="00431F15" w:rsidP="008F37FA">
            <w:pPr>
              <w:tabs>
                <w:tab w:val="left" w:pos="8294"/>
                <w:tab w:val="right" w:pos="9308"/>
              </w:tabs>
              <w:spacing w:before="40"/>
              <w:rPr>
                <w:b/>
                <w:iCs/>
                <w:sz w:val="20"/>
              </w:rPr>
            </w:pPr>
            <w:r>
              <w:rPr>
                <w:b/>
                <w:i/>
                <w:iCs/>
                <w:sz w:val="20"/>
              </w:rPr>
              <w:t>Contract Amount</w:t>
            </w:r>
            <w:r w:rsidR="00C638FA">
              <w:rPr>
                <w:b/>
                <w:i/>
                <w:iCs/>
                <w:sz w:val="20"/>
              </w:rPr>
              <w:t xml:space="preserve">: </w:t>
            </w:r>
            <w:r w:rsidR="00C638FA" w:rsidRPr="00C638FA">
              <w:rPr>
                <w:b/>
                <w:iCs/>
                <w:sz w:val="20"/>
              </w:rPr>
              <w:t xml:space="preserve">EUR </w:t>
            </w:r>
            <w:r w:rsidR="008F37FA">
              <w:rPr>
                <w:b/>
                <w:iCs/>
                <w:sz w:val="20"/>
              </w:rPr>
              <w:t>3,7</w:t>
            </w:r>
            <w:r w:rsidR="00997B13">
              <w:rPr>
                <w:b/>
                <w:iCs/>
                <w:sz w:val="20"/>
              </w:rPr>
              <w:t>05</w:t>
            </w:r>
            <w:r w:rsidR="008F37FA">
              <w:rPr>
                <w:b/>
                <w:iCs/>
                <w:sz w:val="20"/>
              </w:rPr>
              <w:t>.</w:t>
            </w:r>
            <w:r w:rsidR="00997B13">
              <w:rPr>
                <w:b/>
                <w:iCs/>
                <w:sz w:val="20"/>
              </w:rPr>
              <w:t>0</w:t>
            </w:r>
            <w:r w:rsidR="008F37FA">
              <w:rPr>
                <w:b/>
                <w:iCs/>
                <w:sz w:val="20"/>
              </w:rPr>
              <w:t>0</w:t>
            </w:r>
          </w:p>
          <w:p w:rsidR="00997B13" w:rsidRDefault="00997B13" w:rsidP="00997B13">
            <w:pPr>
              <w:tabs>
                <w:tab w:val="left" w:pos="8294"/>
                <w:tab w:val="right" w:pos="9308"/>
              </w:tabs>
              <w:spacing w:before="40"/>
              <w:rPr>
                <w:b/>
                <w:i/>
                <w:iCs/>
                <w:sz w:val="20"/>
              </w:rPr>
            </w:pPr>
          </w:p>
          <w:p w:rsidR="00E541A5" w:rsidRDefault="00E541A5" w:rsidP="00E541A5">
            <w:pPr>
              <w:tabs>
                <w:tab w:val="left" w:pos="8294"/>
                <w:tab w:val="right" w:pos="9308"/>
              </w:tabs>
              <w:spacing w:before="40"/>
              <w:rPr>
                <w:b/>
                <w:i/>
                <w:iCs/>
                <w:sz w:val="20"/>
              </w:rPr>
            </w:pPr>
          </w:p>
        </w:tc>
      </w:tr>
      <w:tr w:rsidR="00431F15" w:rsidTr="00D25E61">
        <w:trPr>
          <w:cantSplit/>
          <w:trHeight w:val="498"/>
        </w:trPr>
        <w:tc>
          <w:tcPr>
            <w:tcW w:w="9360" w:type="dxa"/>
            <w:gridSpan w:val="3"/>
          </w:tcPr>
          <w:p w:rsidR="007C4E6E" w:rsidRDefault="00431F15" w:rsidP="00752EFE">
            <w:pPr>
              <w:tabs>
                <w:tab w:val="left" w:pos="8294"/>
                <w:tab w:val="right" w:pos="9308"/>
              </w:tabs>
              <w:spacing w:before="40"/>
              <w:rPr>
                <w:b/>
                <w:i/>
                <w:iCs/>
                <w:sz w:val="20"/>
              </w:rPr>
            </w:pPr>
            <w:r>
              <w:rPr>
                <w:b/>
                <w:i/>
                <w:iCs/>
                <w:sz w:val="20"/>
              </w:rPr>
              <w:t xml:space="preserve">Contractor’s Name and Address: </w:t>
            </w:r>
          </w:p>
          <w:p w:rsidR="00431F15" w:rsidRDefault="007C4E6E" w:rsidP="007C4E6E">
            <w:pPr>
              <w:rPr>
                <w:b/>
                <w:i/>
                <w:iCs/>
                <w:sz w:val="20"/>
              </w:rPr>
            </w:pPr>
            <w:r w:rsidRPr="00B33D06">
              <w:rPr>
                <w:iCs/>
                <w:sz w:val="20"/>
              </w:rPr>
              <w:t xml:space="preserve">Gold Invest,  </w:t>
            </w:r>
            <w:proofErr w:type="spellStart"/>
            <w:r w:rsidRPr="00B33D06">
              <w:rPr>
                <w:iCs/>
                <w:sz w:val="20"/>
              </w:rPr>
              <w:t>Prizren</w:t>
            </w:r>
            <w:proofErr w:type="spellEnd"/>
            <w:r w:rsidRPr="00B33D06">
              <w:rPr>
                <w:iCs/>
                <w:sz w:val="20"/>
              </w:rPr>
              <w:t>, Kosovo</w:t>
            </w:r>
          </w:p>
        </w:tc>
      </w:tr>
    </w:tbl>
    <w:p w:rsidR="00431F15" w:rsidRDefault="00431F15" w:rsidP="00431F15">
      <w:pPr>
        <w:tabs>
          <w:tab w:val="left" w:pos="4905"/>
          <w:tab w:val="left" w:pos="5788"/>
          <w:tab w:val="left" w:pos="6712"/>
          <w:tab w:val="right" w:pos="7770"/>
        </w:tabs>
        <w:rPr>
          <w:b/>
          <w:sz w:val="20"/>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5532"/>
      </w:tblGrid>
      <w:tr w:rsidR="00431F15" w:rsidTr="00431F15">
        <w:tc>
          <w:tcPr>
            <w:tcW w:w="3828" w:type="dxa"/>
            <w:shd w:val="clear" w:color="auto" w:fill="E0E0E0"/>
          </w:tcPr>
          <w:p w:rsidR="00431F15" w:rsidRDefault="00431F15" w:rsidP="00431F15">
            <w:pPr>
              <w:tabs>
                <w:tab w:val="left" w:pos="4905"/>
                <w:tab w:val="left" w:pos="5788"/>
                <w:tab w:val="left" w:pos="6712"/>
                <w:tab w:val="right" w:pos="7770"/>
              </w:tabs>
              <w:spacing w:before="120" w:after="120"/>
              <w:jc w:val="center"/>
              <w:rPr>
                <w:b/>
                <w:i/>
                <w:iCs/>
                <w:sz w:val="20"/>
              </w:rPr>
            </w:pPr>
            <w:r>
              <w:rPr>
                <w:b/>
                <w:i/>
                <w:iCs/>
                <w:sz w:val="20"/>
              </w:rPr>
              <w:t>Aspects</w:t>
            </w:r>
          </w:p>
        </w:tc>
        <w:tc>
          <w:tcPr>
            <w:tcW w:w="5532" w:type="dxa"/>
            <w:shd w:val="clear" w:color="auto" w:fill="E0E0E0"/>
          </w:tcPr>
          <w:p w:rsidR="00431F15" w:rsidRDefault="00431F15" w:rsidP="00431F15">
            <w:pPr>
              <w:tabs>
                <w:tab w:val="left" w:pos="4905"/>
                <w:tab w:val="left" w:pos="5788"/>
                <w:tab w:val="left" w:pos="6712"/>
                <w:tab w:val="right" w:pos="7770"/>
              </w:tabs>
              <w:spacing w:before="120" w:after="120"/>
              <w:jc w:val="center"/>
              <w:rPr>
                <w:b/>
                <w:i/>
                <w:iCs/>
                <w:sz w:val="20"/>
              </w:rPr>
            </w:pPr>
            <w:r>
              <w:rPr>
                <w:b/>
                <w:i/>
                <w:iCs/>
                <w:sz w:val="20"/>
              </w:rPr>
              <w:t>Comments and Findings</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Procurement Documentation (Filing)</w:t>
            </w:r>
          </w:p>
        </w:tc>
        <w:tc>
          <w:tcPr>
            <w:tcW w:w="5532" w:type="dxa"/>
          </w:tcPr>
          <w:p w:rsidR="00431F15" w:rsidRDefault="009F1C70" w:rsidP="00431F15">
            <w:pPr>
              <w:tabs>
                <w:tab w:val="left" w:pos="4905"/>
                <w:tab w:val="left" w:pos="5788"/>
                <w:tab w:val="left" w:pos="6712"/>
                <w:tab w:val="right" w:pos="7770"/>
              </w:tabs>
              <w:spacing w:before="60" w:after="60"/>
              <w:rPr>
                <w:sz w:val="20"/>
              </w:rPr>
            </w:pPr>
            <w:r>
              <w:rPr>
                <w:sz w:val="20"/>
              </w:rPr>
              <w:t xml:space="preserve">Good - </w:t>
            </w:r>
            <w:r w:rsidR="00424510">
              <w:rPr>
                <w:sz w:val="20"/>
              </w:rPr>
              <w:t>All documents in the file</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Reference in Procurement Plan</w:t>
            </w:r>
          </w:p>
        </w:tc>
        <w:tc>
          <w:tcPr>
            <w:tcW w:w="5532" w:type="dxa"/>
          </w:tcPr>
          <w:p w:rsidR="004A157D" w:rsidRPr="00C12E67" w:rsidRDefault="004A157D" w:rsidP="00997B13">
            <w:pPr>
              <w:rPr>
                <w:sz w:val="20"/>
                <w:szCs w:val="20"/>
              </w:rPr>
            </w:pPr>
            <w:r>
              <w:rPr>
                <w:sz w:val="20"/>
                <w:szCs w:val="20"/>
              </w:rPr>
              <w:t>KARP-G-6</w:t>
            </w:r>
            <w:r w:rsidR="00997B13">
              <w:rPr>
                <w:sz w:val="20"/>
                <w:szCs w:val="20"/>
              </w:rPr>
              <w:t>.1</w:t>
            </w:r>
            <w:r>
              <w:rPr>
                <w:sz w:val="20"/>
                <w:szCs w:val="20"/>
              </w:rPr>
              <w:t xml:space="preserve"> (estimated amount EURO </w:t>
            </w:r>
            <w:r w:rsidR="00B33D06">
              <w:rPr>
                <w:sz w:val="20"/>
                <w:szCs w:val="20"/>
              </w:rPr>
              <w:t>3,705.00)</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Solicitation Letter issued to firms and the number of firms to whom sent</w:t>
            </w:r>
          </w:p>
        </w:tc>
        <w:tc>
          <w:tcPr>
            <w:tcW w:w="5532" w:type="dxa"/>
          </w:tcPr>
          <w:p w:rsidR="004A157D" w:rsidRPr="00C12E67" w:rsidRDefault="004A157D" w:rsidP="00E81D7C">
            <w:pPr>
              <w:rPr>
                <w:sz w:val="20"/>
                <w:szCs w:val="20"/>
              </w:rPr>
            </w:pPr>
            <w:r w:rsidRPr="00C12E67">
              <w:rPr>
                <w:sz w:val="20"/>
                <w:szCs w:val="20"/>
              </w:rPr>
              <w:t>ITQ dated</w:t>
            </w:r>
            <w:r>
              <w:rPr>
                <w:sz w:val="20"/>
                <w:szCs w:val="20"/>
              </w:rPr>
              <w:t>:</w:t>
            </w:r>
            <w:r w:rsidRPr="00C12E67">
              <w:rPr>
                <w:sz w:val="20"/>
                <w:szCs w:val="20"/>
              </w:rPr>
              <w:t xml:space="preserve"> 2</w:t>
            </w:r>
            <w:r w:rsidR="00997B13">
              <w:rPr>
                <w:sz w:val="20"/>
                <w:szCs w:val="20"/>
              </w:rPr>
              <w:t xml:space="preserve"> May</w:t>
            </w:r>
            <w:r w:rsidRPr="00C12E67">
              <w:rPr>
                <w:sz w:val="20"/>
                <w:szCs w:val="20"/>
              </w:rPr>
              <w:t>, 201</w:t>
            </w:r>
            <w:r w:rsidR="00997B13">
              <w:rPr>
                <w:sz w:val="20"/>
                <w:szCs w:val="20"/>
              </w:rPr>
              <w:t>3</w:t>
            </w:r>
          </w:p>
          <w:p w:rsidR="004A157D" w:rsidRDefault="004A157D" w:rsidP="00E81D7C">
            <w:pPr>
              <w:rPr>
                <w:sz w:val="20"/>
                <w:szCs w:val="20"/>
              </w:rPr>
            </w:pPr>
          </w:p>
          <w:p w:rsidR="004A157D" w:rsidRPr="00D5293B" w:rsidRDefault="004A157D" w:rsidP="00997B13">
            <w:pPr>
              <w:rPr>
                <w:sz w:val="20"/>
                <w:szCs w:val="20"/>
              </w:rPr>
            </w:pPr>
            <w:r w:rsidRPr="00C12E67">
              <w:rPr>
                <w:sz w:val="20"/>
                <w:szCs w:val="20"/>
              </w:rPr>
              <w:t xml:space="preserve">Issued to </w:t>
            </w:r>
            <w:r w:rsidRPr="00D5293B">
              <w:rPr>
                <w:sz w:val="20"/>
                <w:szCs w:val="20"/>
              </w:rPr>
              <w:t>Gold Invest</w:t>
            </w:r>
            <w:r w:rsidR="00997B13">
              <w:rPr>
                <w:sz w:val="20"/>
                <w:szCs w:val="20"/>
              </w:rPr>
              <w:t xml:space="preserve"> only; No Objection received to</w:t>
            </w:r>
            <w:r w:rsidR="0073694B">
              <w:rPr>
                <w:sz w:val="20"/>
                <w:szCs w:val="20"/>
              </w:rPr>
              <w:t xml:space="preserve"> go through Direct Contracting m</w:t>
            </w:r>
            <w:r w:rsidR="00997B13">
              <w:rPr>
                <w:sz w:val="20"/>
                <w:szCs w:val="20"/>
              </w:rPr>
              <w:t>ethod</w:t>
            </w:r>
            <w:r w:rsidRPr="00D5293B">
              <w:rPr>
                <w:sz w:val="20"/>
                <w:szCs w:val="20"/>
              </w:rPr>
              <w:t xml:space="preserve"> </w:t>
            </w:r>
            <w:r w:rsidR="0034237A">
              <w:rPr>
                <w:sz w:val="20"/>
                <w:szCs w:val="20"/>
              </w:rPr>
              <w:t>on 30 April 2014</w:t>
            </w:r>
          </w:p>
          <w:p w:rsidR="004A157D" w:rsidRPr="002A3FA0" w:rsidRDefault="004A157D" w:rsidP="00997B13">
            <w:pPr>
              <w:pStyle w:val="ListParagraph"/>
              <w:spacing w:line="276" w:lineRule="auto"/>
              <w:ind w:left="540"/>
              <w:rPr>
                <w:sz w:val="20"/>
                <w:szCs w:val="20"/>
              </w:rPr>
            </w:pP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Time allowed for submission of quotations</w:t>
            </w:r>
          </w:p>
        </w:tc>
        <w:tc>
          <w:tcPr>
            <w:tcW w:w="5532" w:type="dxa"/>
          </w:tcPr>
          <w:p w:rsidR="004A157D" w:rsidRPr="00C12E67" w:rsidRDefault="004A157D" w:rsidP="00997B13">
            <w:pPr>
              <w:rPr>
                <w:sz w:val="20"/>
                <w:szCs w:val="20"/>
              </w:rPr>
            </w:pPr>
            <w:r>
              <w:rPr>
                <w:sz w:val="20"/>
                <w:szCs w:val="20"/>
              </w:rPr>
              <w:t>Deadline: 0</w:t>
            </w:r>
            <w:r w:rsidR="00997B13">
              <w:rPr>
                <w:sz w:val="20"/>
                <w:szCs w:val="20"/>
              </w:rPr>
              <w:t>7</w:t>
            </w:r>
            <w:r>
              <w:rPr>
                <w:sz w:val="20"/>
                <w:szCs w:val="20"/>
              </w:rPr>
              <w:t xml:space="preserve"> </w:t>
            </w:r>
            <w:r w:rsidR="00997B13">
              <w:rPr>
                <w:sz w:val="20"/>
                <w:szCs w:val="20"/>
              </w:rPr>
              <w:t>May</w:t>
            </w:r>
            <w:r w:rsidRPr="00C12E67">
              <w:rPr>
                <w:sz w:val="20"/>
                <w:szCs w:val="20"/>
              </w:rPr>
              <w:t>, 201</w:t>
            </w:r>
            <w:r w:rsidR="00997B13">
              <w:rPr>
                <w:sz w:val="20"/>
                <w:szCs w:val="20"/>
              </w:rPr>
              <w:t>3</w:t>
            </w:r>
            <w:r w:rsidR="00E541A5">
              <w:rPr>
                <w:sz w:val="20"/>
                <w:szCs w:val="20"/>
              </w:rPr>
              <w:t xml:space="preserve"> – </w:t>
            </w:r>
            <w:r w:rsidR="00997B13">
              <w:rPr>
                <w:sz w:val="20"/>
                <w:szCs w:val="20"/>
              </w:rPr>
              <w:t>5</w:t>
            </w:r>
            <w:r w:rsidR="00E541A5">
              <w:rPr>
                <w:sz w:val="20"/>
                <w:szCs w:val="20"/>
              </w:rPr>
              <w:t xml:space="preserve"> days</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 xml:space="preserve">Verification (not evaluation) of existence of  the quotations; Names of  suppliers who gave quotations </w:t>
            </w:r>
          </w:p>
        </w:tc>
        <w:tc>
          <w:tcPr>
            <w:tcW w:w="5532" w:type="dxa"/>
          </w:tcPr>
          <w:p w:rsidR="00997B13" w:rsidRDefault="00997B13" w:rsidP="00997B13">
            <w:pPr>
              <w:pStyle w:val="ListParagraph"/>
              <w:spacing w:line="276" w:lineRule="auto"/>
              <w:ind w:left="522"/>
              <w:rPr>
                <w:sz w:val="20"/>
                <w:szCs w:val="20"/>
              </w:rPr>
            </w:pPr>
          </w:p>
          <w:p w:rsidR="004A157D" w:rsidRPr="00997B13" w:rsidRDefault="004A157D" w:rsidP="00997B13">
            <w:pPr>
              <w:spacing w:line="276" w:lineRule="auto"/>
              <w:rPr>
                <w:sz w:val="20"/>
                <w:szCs w:val="20"/>
              </w:rPr>
            </w:pPr>
            <w:r w:rsidRPr="00997B13">
              <w:rPr>
                <w:sz w:val="20"/>
                <w:szCs w:val="20"/>
              </w:rPr>
              <w:t xml:space="preserve">Gold Invest </w:t>
            </w:r>
            <w:r w:rsidR="00302678" w:rsidRPr="00997B13">
              <w:rPr>
                <w:sz w:val="20"/>
                <w:szCs w:val="20"/>
              </w:rPr>
              <w:t xml:space="preserve">       </w:t>
            </w:r>
            <w:r w:rsidRPr="00997B13">
              <w:rPr>
                <w:sz w:val="20"/>
                <w:szCs w:val="20"/>
              </w:rPr>
              <w:t>EUR</w:t>
            </w:r>
            <w:r w:rsidR="00997B13">
              <w:rPr>
                <w:sz w:val="20"/>
                <w:szCs w:val="20"/>
              </w:rPr>
              <w:t xml:space="preserve"> 3,705.00</w:t>
            </w:r>
          </w:p>
          <w:p w:rsidR="004A157D" w:rsidRPr="00C12E67" w:rsidRDefault="00997B13" w:rsidP="00997B13">
            <w:pPr>
              <w:rPr>
                <w:sz w:val="20"/>
                <w:szCs w:val="20"/>
              </w:rPr>
            </w:pPr>
            <w:r>
              <w:rPr>
                <w:sz w:val="20"/>
                <w:szCs w:val="20"/>
              </w:rPr>
              <w:t>Q</w:t>
            </w:r>
            <w:r w:rsidR="004A157D" w:rsidRPr="00C12E67">
              <w:rPr>
                <w:sz w:val="20"/>
                <w:szCs w:val="20"/>
              </w:rPr>
              <w:t>uotation  in file</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Quotation evaluation report and date; comments, if any</w:t>
            </w:r>
          </w:p>
        </w:tc>
        <w:tc>
          <w:tcPr>
            <w:tcW w:w="5532" w:type="dxa"/>
          </w:tcPr>
          <w:p w:rsidR="004A157D" w:rsidRPr="00C12E67" w:rsidRDefault="004A157D" w:rsidP="00342065">
            <w:pPr>
              <w:rPr>
                <w:sz w:val="20"/>
                <w:szCs w:val="20"/>
              </w:rPr>
            </w:pPr>
            <w:r w:rsidRPr="00C12E67">
              <w:rPr>
                <w:sz w:val="20"/>
                <w:szCs w:val="20"/>
              </w:rPr>
              <w:t xml:space="preserve">Contract awarded to </w:t>
            </w:r>
            <w:r w:rsidR="0034237A">
              <w:rPr>
                <w:sz w:val="20"/>
                <w:szCs w:val="20"/>
              </w:rPr>
              <w:t>“</w:t>
            </w:r>
            <w:r w:rsidR="00424510">
              <w:rPr>
                <w:sz w:val="20"/>
                <w:szCs w:val="20"/>
              </w:rPr>
              <w:t>Gold Invest</w:t>
            </w:r>
            <w:r w:rsidR="0034237A">
              <w:rPr>
                <w:sz w:val="20"/>
                <w:szCs w:val="20"/>
              </w:rPr>
              <w:t>”</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Signed Contract / Purchase Order document</w:t>
            </w:r>
          </w:p>
        </w:tc>
        <w:tc>
          <w:tcPr>
            <w:tcW w:w="5532" w:type="dxa"/>
          </w:tcPr>
          <w:p w:rsidR="00345DC5" w:rsidRDefault="00F248B0" w:rsidP="00F248B0">
            <w:pPr>
              <w:rPr>
                <w:sz w:val="20"/>
                <w:szCs w:val="20"/>
              </w:rPr>
            </w:pPr>
            <w:r>
              <w:rPr>
                <w:sz w:val="20"/>
                <w:szCs w:val="20"/>
              </w:rPr>
              <w:t>May</w:t>
            </w:r>
            <w:r w:rsidR="004A157D">
              <w:rPr>
                <w:sz w:val="20"/>
                <w:szCs w:val="20"/>
              </w:rPr>
              <w:t xml:space="preserve"> </w:t>
            </w:r>
            <w:r>
              <w:rPr>
                <w:sz w:val="20"/>
                <w:szCs w:val="20"/>
              </w:rPr>
              <w:t>1</w:t>
            </w:r>
            <w:r w:rsidR="004A157D">
              <w:rPr>
                <w:sz w:val="20"/>
                <w:szCs w:val="20"/>
              </w:rPr>
              <w:t>0</w:t>
            </w:r>
            <w:r w:rsidR="004A157D" w:rsidRPr="00C12E67">
              <w:rPr>
                <w:sz w:val="20"/>
                <w:szCs w:val="20"/>
              </w:rPr>
              <w:t>, 201</w:t>
            </w:r>
            <w:r>
              <w:rPr>
                <w:sz w:val="20"/>
                <w:szCs w:val="20"/>
              </w:rPr>
              <w:t>3</w:t>
            </w:r>
          </w:p>
          <w:p w:rsidR="004A157D" w:rsidRPr="00C12E67" w:rsidRDefault="00424510" w:rsidP="00F248B0">
            <w:pPr>
              <w:rPr>
                <w:sz w:val="20"/>
                <w:szCs w:val="20"/>
              </w:rPr>
            </w:pPr>
            <w:r>
              <w:rPr>
                <w:sz w:val="20"/>
                <w:szCs w:val="20"/>
              </w:rPr>
              <w:t>Warranty 12 months</w:t>
            </w:r>
          </w:p>
        </w:tc>
      </w:tr>
      <w:tr w:rsidR="004A157D" w:rsidTr="00431F15">
        <w:tc>
          <w:tcPr>
            <w:tcW w:w="3828" w:type="dxa"/>
            <w:vAlign w:val="center"/>
          </w:tcPr>
          <w:p w:rsidR="004A157D" w:rsidRDefault="004A157D" w:rsidP="00431F15">
            <w:pPr>
              <w:tabs>
                <w:tab w:val="left" w:pos="4905"/>
                <w:tab w:val="left" w:pos="5788"/>
                <w:tab w:val="left" w:pos="6712"/>
                <w:tab w:val="right" w:pos="7770"/>
              </w:tabs>
              <w:spacing w:before="60" w:after="60"/>
              <w:rPr>
                <w:sz w:val="20"/>
              </w:rPr>
            </w:pPr>
            <w:r>
              <w:rPr>
                <w:sz w:val="20"/>
              </w:rPr>
              <w:t>Delivery date</w:t>
            </w:r>
          </w:p>
        </w:tc>
        <w:tc>
          <w:tcPr>
            <w:tcW w:w="5532" w:type="dxa"/>
            <w:vAlign w:val="center"/>
          </w:tcPr>
          <w:p w:rsidR="004A157D" w:rsidRPr="00C12E67" w:rsidRDefault="00F248B0" w:rsidP="00F248B0">
            <w:pPr>
              <w:rPr>
                <w:sz w:val="20"/>
                <w:szCs w:val="20"/>
              </w:rPr>
            </w:pPr>
            <w:r>
              <w:rPr>
                <w:sz w:val="20"/>
                <w:szCs w:val="20"/>
              </w:rPr>
              <w:t>10</w:t>
            </w:r>
            <w:r w:rsidR="004A157D" w:rsidRPr="00C12E67">
              <w:rPr>
                <w:sz w:val="20"/>
                <w:szCs w:val="20"/>
              </w:rPr>
              <w:t xml:space="preserve"> days from the date of contract signing</w:t>
            </w:r>
            <w:r>
              <w:rPr>
                <w:sz w:val="20"/>
                <w:szCs w:val="20"/>
              </w:rPr>
              <w:t xml:space="preserve"> – May</w:t>
            </w:r>
            <w:r w:rsidR="00D36AA0">
              <w:rPr>
                <w:sz w:val="20"/>
                <w:szCs w:val="20"/>
              </w:rPr>
              <w:t xml:space="preserve"> 1</w:t>
            </w:r>
            <w:r>
              <w:rPr>
                <w:sz w:val="20"/>
                <w:szCs w:val="20"/>
              </w:rPr>
              <w:t>0</w:t>
            </w:r>
            <w:r w:rsidR="00D36AA0">
              <w:rPr>
                <w:sz w:val="20"/>
                <w:szCs w:val="20"/>
              </w:rPr>
              <w:t>, 201</w:t>
            </w:r>
            <w:r>
              <w:rPr>
                <w:sz w:val="20"/>
                <w:szCs w:val="20"/>
              </w:rPr>
              <w:t>3</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“Delivery Receipt” or “Store Receipt” or  like instrument</w:t>
            </w:r>
          </w:p>
        </w:tc>
        <w:tc>
          <w:tcPr>
            <w:tcW w:w="5532" w:type="dxa"/>
          </w:tcPr>
          <w:p w:rsidR="004A157D" w:rsidRPr="00C12E67" w:rsidRDefault="004A157D" w:rsidP="00D7188C">
            <w:pPr>
              <w:rPr>
                <w:sz w:val="20"/>
                <w:szCs w:val="20"/>
              </w:rPr>
            </w:pPr>
            <w:r>
              <w:rPr>
                <w:sz w:val="20"/>
                <w:szCs w:val="20"/>
              </w:rPr>
              <w:t>Rep</w:t>
            </w:r>
            <w:r w:rsidR="00D7188C">
              <w:rPr>
                <w:sz w:val="20"/>
                <w:szCs w:val="20"/>
              </w:rPr>
              <w:t>ort of Acceptance signed dated 21</w:t>
            </w:r>
            <w:r>
              <w:rPr>
                <w:sz w:val="20"/>
                <w:szCs w:val="20"/>
              </w:rPr>
              <w:t xml:space="preserve"> </w:t>
            </w:r>
            <w:r w:rsidR="00D7188C">
              <w:rPr>
                <w:sz w:val="20"/>
                <w:szCs w:val="20"/>
              </w:rPr>
              <w:t>May</w:t>
            </w:r>
            <w:r>
              <w:rPr>
                <w:sz w:val="20"/>
                <w:szCs w:val="20"/>
              </w:rPr>
              <w:t xml:space="preserve"> 201</w:t>
            </w:r>
            <w:r w:rsidR="00D7188C">
              <w:rPr>
                <w:sz w:val="20"/>
                <w:szCs w:val="20"/>
              </w:rPr>
              <w:t>3</w:t>
            </w:r>
            <w:r>
              <w:rPr>
                <w:sz w:val="20"/>
                <w:szCs w:val="20"/>
              </w:rPr>
              <w:t xml:space="preserve"> and Invoice dated </w:t>
            </w:r>
            <w:r w:rsidR="00D7188C">
              <w:rPr>
                <w:sz w:val="20"/>
                <w:szCs w:val="20"/>
              </w:rPr>
              <w:t>03 June</w:t>
            </w:r>
            <w:r>
              <w:rPr>
                <w:sz w:val="20"/>
                <w:szCs w:val="20"/>
              </w:rPr>
              <w:t xml:space="preserve"> 201</w:t>
            </w:r>
            <w:r w:rsidR="00D7188C">
              <w:rPr>
                <w:sz w:val="20"/>
                <w:szCs w:val="20"/>
              </w:rPr>
              <w:t>3</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Complaints or related matters</w:t>
            </w:r>
          </w:p>
        </w:tc>
        <w:tc>
          <w:tcPr>
            <w:tcW w:w="5532" w:type="dxa"/>
          </w:tcPr>
          <w:p w:rsidR="004A157D" w:rsidRPr="00C12E67" w:rsidRDefault="004A157D" w:rsidP="00E81D7C">
            <w:pPr>
              <w:rPr>
                <w:sz w:val="20"/>
                <w:szCs w:val="20"/>
              </w:rPr>
            </w:pPr>
            <w:r w:rsidRPr="00C12E67">
              <w:rPr>
                <w:sz w:val="20"/>
                <w:szCs w:val="20"/>
              </w:rPr>
              <w:t>None</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Timeliness of Payments</w:t>
            </w:r>
          </w:p>
        </w:tc>
        <w:tc>
          <w:tcPr>
            <w:tcW w:w="5532" w:type="dxa"/>
          </w:tcPr>
          <w:p w:rsidR="004A157D" w:rsidRPr="00C12E67" w:rsidRDefault="00302678" w:rsidP="003E534E">
            <w:pPr>
              <w:rPr>
                <w:sz w:val="20"/>
                <w:szCs w:val="20"/>
              </w:rPr>
            </w:pPr>
            <w:r>
              <w:rPr>
                <w:sz w:val="20"/>
                <w:szCs w:val="20"/>
              </w:rPr>
              <w:t>P</w:t>
            </w:r>
            <w:r w:rsidR="00D36AA0">
              <w:rPr>
                <w:sz w:val="20"/>
                <w:szCs w:val="20"/>
              </w:rPr>
              <w:t>ayment</w:t>
            </w:r>
            <w:r w:rsidR="004A157D">
              <w:rPr>
                <w:sz w:val="20"/>
                <w:szCs w:val="20"/>
              </w:rPr>
              <w:t xml:space="preserve"> </w:t>
            </w:r>
            <w:r>
              <w:rPr>
                <w:sz w:val="20"/>
                <w:szCs w:val="20"/>
              </w:rPr>
              <w:t xml:space="preserve">delay </w:t>
            </w:r>
            <w:r w:rsidR="00A00E61" w:rsidRPr="00381BEA">
              <w:rPr>
                <w:sz w:val="20"/>
                <w:szCs w:val="20"/>
              </w:rPr>
              <w:t>paid on</w:t>
            </w:r>
            <w:r w:rsidRPr="00381BEA">
              <w:rPr>
                <w:sz w:val="20"/>
                <w:szCs w:val="20"/>
              </w:rPr>
              <w:t xml:space="preserve"> </w:t>
            </w:r>
            <w:r w:rsidR="00BE3524" w:rsidRPr="00381BEA">
              <w:rPr>
                <w:sz w:val="20"/>
                <w:szCs w:val="20"/>
              </w:rPr>
              <w:t>July 30</w:t>
            </w:r>
            <w:r w:rsidR="004A157D" w:rsidRPr="00381BEA">
              <w:rPr>
                <w:sz w:val="20"/>
                <w:szCs w:val="20"/>
              </w:rPr>
              <w:t>, 201</w:t>
            </w:r>
            <w:r w:rsidR="00BE3524" w:rsidRPr="00381BEA">
              <w:rPr>
                <w:sz w:val="20"/>
                <w:szCs w:val="20"/>
              </w:rPr>
              <w:t>3</w:t>
            </w:r>
            <w:r w:rsidR="00D36AA0" w:rsidRPr="00381BEA">
              <w:rPr>
                <w:sz w:val="20"/>
                <w:szCs w:val="20"/>
              </w:rPr>
              <w:t>.</w:t>
            </w:r>
            <w:r w:rsidR="00D36AA0">
              <w:rPr>
                <w:sz w:val="20"/>
                <w:szCs w:val="20"/>
              </w:rPr>
              <w:t xml:space="preserve"> </w:t>
            </w:r>
            <w:r w:rsidR="00B743D0">
              <w:rPr>
                <w:sz w:val="20"/>
                <w:szCs w:val="20"/>
              </w:rPr>
              <w:t xml:space="preserve">  PIU sent the file</w:t>
            </w:r>
            <w:r w:rsidR="00342065">
              <w:rPr>
                <w:sz w:val="20"/>
                <w:szCs w:val="20"/>
              </w:rPr>
              <w:t xml:space="preserve"> </w:t>
            </w:r>
            <w:r w:rsidR="00B743D0">
              <w:rPr>
                <w:sz w:val="20"/>
                <w:szCs w:val="20"/>
              </w:rPr>
              <w:t>to MAFRD Finance Office on June 17.  The Finance office processed the invoice on July 30, 2013.</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 xml:space="preserve">Indication of possible fraud or corruption </w:t>
            </w:r>
          </w:p>
        </w:tc>
        <w:tc>
          <w:tcPr>
            <w:tcW w:w="5532" w:type="dxa"/>
          </w:tcPr>
          <w:p w:rsidR="004A157D" w:rsidRPr="00C12E67" w:rsidRDefault="00424510" w:rsidP="00E81D7C">
            <w:pPr>
              <w:rPr>
                <w:sz w:val="20"/>
                <w:szCs w:val="20"/>
              </w:rPr>
            </w:pPr>
            <w:r>
              <w:rPr>
                <w:sz w:val="20"/>
                <w:szCs w:val="20"/>
              </w:rPr>
              <w:t>None</w:t>
            </w:r>
          </w:p>
        </w:tc>
      </w:tr>
      <w:tr w:rsidR="004A157D" w:rsidTr="00431F15">
        <w:tc>
          <w:tcPr>
            <w:tcW w:w="3828" w:type="dxa"/>
          </w:tcPr>
          <w:p w:rsidR="004A157D" w:rsidRDefault="004A157D" w:rsidP="00431F15">
            <w:pPr>
              <w:tabs>
                <w:tab w:val="left" w:pos="4905"/>
                <w:tab w:val="left" w:pos="5788"/>
                <w:tab w:val="left" w:pos="6712"/>
                <w:tab w:val="right" w:pos="7770"/>
              </w:tabs>
              <w:spacing w:before="60" w:after="60"/>
              <w:rPr>
                <w:sz w:val="20"/>
              </w:rPr>
            </w:pPr>
            <w:r>
              <w:rPr>
                <w:sz w:val="20"/>
              </w:rPr>
              <w:t xml:space="preserve">Other matters  </w:t>
            </w:r>
          </w:p>
        </w:tc>
        <w:tc>
          <w:tcPr>
            <w:tcW w:w="5532" w:type="dxa"/>
          </w:tcPr>
          <w:p w:rsidR="004A157D" w:rsidRDefault="00424510" w:rsidP="00431F15">
            <w:pPr>
              <w:tabs>
                <w:tab w:val="left" w:pos="4905"/>
                <w:tab w:val="left" w:pos="5788"/>
                <w:tab w:val="left" w:pos="6712"/>
                <w:tab w:val="right" w:pos="7770"/>
              </w:tabs>
              <w:spacing w:before="60" w:after="60"/>
              <w:rPr>
                <w:sz w:val="20"/>
              </w:rPr>
            </w:pPr>
            <w:r>
              <w:rPr>
                <w:sz w:val="20"/>
              </w:rPr>
              <w:t>None</w:t>
            </w:r>
          </w:p>
        </w:tc>
      </w:tr>
    </w:tbl>
    <w:p w:rsidR="002C4D02" w:rsidRDefault="002C4D02" w:rsidP="000B7AC3"/>
    <w:p w:rsidR="002C4D02" w:rsidRDefault="002C4D02" w:rsidP="000B7AC3"/>
    <w:p w:rsidR="002C4D02" w:rsidRDefault="002C4D02" w:rsidP="000B7AC3"/>
    <w:p w:rsidR="002C4D02" w:rsidRDefault="002C4D02" w:rsidP="000B7AC3"/>
    <w:p w:rsidR="002C4D02" w:rsidRDefault="002C4D02" w:rsidP="000B7AC3"/>
    <w:p w:rsidR="002C4D02" w:rsidRDefault="002C4D02" w:rsidP="000B7AC3"/>
    <w:p w:rsidR="002C4D02" w:rsidRDefault="002C4D02" w:rsidP="000B7AC3"/>
    <w:p w:rsidR="00804FBC" w:rsidRDefault="00804FBC" w:rsidP="000B7AC3"/>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00"/>
        <w:gridCol w:w="2070"/>
        <w:gridCol w:w="3690"/>
      </w:tblGrid>
      <w:tr w:rsidR="002C4D02" w:rsidTr="00572E39">
        <w:trPr>
          <w:cantSplit/>
        </w:trPr>
        <w:tc>
          <w:tcPr>
            <w:tcW w:w="3600" w:type="dxa"/>
          </w:tcPr>
          <w:p w:rsidR="002C4D02" w:rsidRPr="002B6B78" w:rsidRDefault="002C4D02" w:rsidP="00804FBC">
            <w:pPr>
              <w:tabs>
                <w:tab w:val="left" w:pos="8294"/>
                <w:tab w:val="right" w:pos="9308"/>
              </w:tabs>
              <w:spacing w:before="40"/>
              <w:rPr>
                <w:b/>
                <w:i/>
                <w:iCs/>
                <w:sz w:val="20"/>
              </w:rPr>
            </w:pPr>
            <w:r>
              <w:rPr>
                <w:b/>
                <w:i/>
                <w:iCs/>
                <w:sz w:val="20"/>
              </w:rPr>
              <w:lastRenderedPageBreak/>
              <w:t>Date of Review: 02 June 2014</w:t>
            </w:r>
          </w:p>
        </w:tc>
        <w:tc>
          <w:tcPr>
            <w:tcW w:w="5760" w:type="dxa"/>
            <w:gridSpan w:val="2"/>
          </w:tcPr>
          <w:p w:rsidR="002C4D02" w:rsidRPr="002B6B78" w:rsidRDefault="002C4D02" w:rsidP="00572E39">
            <w:pPr>
              <w:tabs>
                <w:tab w:val="left" w:pos="8294"/>
                <w:tab w:val="right" w:pos="9308"/>
              </w:tabs>
              <w:spacing w:before="40"/>
              <w:rPr>
                <w:b/>
                <w:i/>
                <w:iCs/>
                <w:sz w:val="20"/>
              </w:rPr>
            </w:pPr>
            <w:r>
              <w:rPr>
                <w:b/>
                <w:i/>
                <w:iCs/>
                <w:sz w:val="20"/>
              </w:rPr>
              <w:t xml:space="preserve">Name of Reviewer: </w:t>
            </w:r>
            <w:proofErr w:type="spellStart"/>
            <w:r>
              <w:rPr>
                <w:b/>
                <w:i/>
                <w:iCs/>
                <w:sz w:val="20"/>
              </w:rPr>
              <w:t>Kashmira</w:t>
            </w:r>
            <w:proofErr w:type="spellEnd"/>
            <w:r>
              <w:rPr>
                <w:b/>
                <w:i/>
                <w:iCs/>
                <w:sz w:val="20"/>
              </w:rPr>
              <w:t xml:space="preserve"> </w:t>
            </w:r>
            <w:proofErr w:type="spellStart"/>
            <w:r>
              <w:rPr>
                <w:b/>
                <w:i/>
                <w:iCs/>
                <w:sz w:val="20"/>
              </w:rPr>
              <w:t>Daruwalla</w:t>
            </w:r>
            <w:proofErr w:type="spellEnd"/>
            <w:r>
              <w:rPr>
                <w:b/>
                <w:i/>
                <w:iCs/>
                <w:sz w:val="20"/>
              </w:rPr>
              <w:t xml:space="preserve"> </w:t>
            </w:r>
          </w:p>
        </w:tc>
      </w:tr>
      <w:tr w:rsidR="002C4D02" w:rsidTr="00572E39">
        <w:trPr>
          <w:cantSplit/>
          <w:trHeight w:val="975"/>
        </w:trPr>
        <w:tc>
          <w:tcPr>
            <w:tcW w:w="5670" w:type="dxa"/>
            <w:gridSpan w:val="2"/>
          </w:tcPr>
          <w:p w:rsidR="002C4D02" w:rsidRDefault="002C4D02" w:rsidP="00572E39">
            <w:pPr>
              <w:tabs>
                <w:tab w:val="left" w:pos="8294"/>
                <w:tab w:val="right" w:pos="9308"/>
              </w:tabs>
              <w:spacing w:before="40"/>
              <w:rPr>
                <w:b/>
                <w:iCs/>
                <w:sz w:val="20"/>
              </w:rPr>
            </w:pPr>
            <w:r>
              <w:rPr>
                <w:b/>
                <w:i/>
                <w:iCs/>
                <w:sz w:val="20"/>
              </w:rPr>
              <w:t>Contract No. KARP/SH/002/2013</w:t>
            </w:r>
            <w:r w:rsidR="006B5F85">
              <w:rPr>
                <w:b/>
                <w:i/>
                <w:iCs/>
                <w:sz w:val="20"/>
              </w:rPr>
              <w:t>/</w:t>
            </w:r>
            <w:r w:rsidRPr="00997B13">
              <w:rPr>
                <w:b/>
                <w:i/>
                <w:iCs/>
                <w:sz w:val="20"/>
              </w:rPr>
              <w:t xml:space="preserve"> KARP-G-</w:t>
            </w:r>
            <w:r>
              <w:rPr>
                <w:b/>
                <w:i/>
                <w:iCs/>
                <w:sz w:val="20"/>
              </w:rPr>
              <w:t>9</w:t>
            </w:r>
          </w:p>
          <w:p w:rsidR="002C4D02" w:rsidRDefault="002C4D02" w:rsidP="00572E39">
            <w:pPr>
              <w:tabs>
                <w:tab w:val="left" w:pos="8294"/>
                <w:tab w:val="right" w:pos="9308"/>
              </w:tabs>
              <w:spacing w:before="40"/>
              <w:rPr>
                <w:b/>
                <w:iCs/>
                <w:sz w:val="20"/>
              </w:rPr>
            </w:pPr>
            <w:r>
              <w:rPr>
                <w:b/>
                <w:iCs/>
                <w:sz w:val="20"/>
              </w:rPr>
              <w:t>Date: 4 December, 2013</w:t>
            </w:r>
          </w:p>
          <w:p w:rsidR="00804FBC" w:rsidRDefault="00804FBC" w:rsidP="00572E39">
            <w:pPr>
              <w:tabs>
                <w:tab w:val="left" w:pos="8294"/>
                <w:tab w:val="right" w:pos="9308"/>
              </w:tabs>
              <w:spacing w:before="40"/>
              <w:rPr>
                <w:b/>
                <w:iCs/>
                <w:sz w:val="20"/>
              </w:rPr>
            </w:pPr>
          </w:p>
          <w:p w:rsidR="002C4D02" w:rsidRPr="002C4D02" w:rsidRDefault="002C4D02" w:rsidP="002C4D02">
            <w:pPr>
              <w:tabs>
                <w:tab w:val="left" w:pos="8294"/>
                <w:tab w:val="right" w:pos="9308"/>
              </w:tabs>
              <w:spacing w:before="40"/>
              <w:rPr>
                <w:rFonts w:ascii="Calibri" w:hAnsi="Calibri" w:cs="Calibri"/>
                <w:sz w:val="22"/>
                <w:szCs w:val="22"/>
              </w:rPr>
            </w:pPr>
            <w:r w:rsidRPr="002C4D02">
              <w:rPr>
                <w:iCs/>
                <w:sz w:val="20"/>
              </w:rPr>
              <w:t>Title: IT Equipment for AES and additional equipment for Paying Department</w:t>
            </w:r>
            <w:r w:rsidR="006B5F85">
              <w:rPr>
                <w:iCs/>
                <w:sz w:val="20"/>
              </w:rPr>
              <w:t xml:space="preserve"> (Notebook, Printer, Projector, Flipchart and Camera)</w:t>
            </w:r>
          </w:p>
        </w:tc>
        <w:tc>
          <w:tcPr>
            <w:tcW w:w="3690" w:type="dxa"/>
          </w:tcPr>
          <w:p w:rsidR="002C4D02" w:rsidRDefault="002C4D02" w:rsidP="00572E39">
            <w:pPr>
              <w:tabs>
                <w:tab w:val="left" w:pos="8294"/>
                <w:tab w:val="right" w:pos="9308"/>
              </w:tabs>
              <w:spacing w:before="40"/>
              <w:rPr>
                <w:b/>
                <w:iCs/>
                <w:sz w:val="20"/>
              </w:rPr>
            </w:pPr>
            <w:r>
              <w:rPr>
                <w:b/>
                <w:i/>
                <w:iCs/>
                <w:sz w:val="20"/>
              </w:rPr>
              <w:t xml:space="preserve">Contract Amount: </w:t>
            </w:r>
            <w:r w:rsidRPr="00C638FA">
              <w:rPr>
                <w:b/>
                <w:iCs/>
                <w:sz w:val="20"/>
              </w:rPr>
              <w:t xml:space="preserve">EUR </w:t>
            </w:r>
            <w:r>
              <w:rPr>
                <w:b/>
                <w:iCs/>
                <w:sz w:val="20"/>
              </w:rPr>
              <w:t>39,611.00</w:t>
            </w:r>
          </w:p>
          <w:p w:rsidR="002C4D02" w:rsidRDefault="002C4D02" w:rsidP="00572E39">
            <w:pPr>
              <w:tabs>
                <w:tab w:val="left" w:pos="8294"/>
                <w:tab w:val="right" w:pos="9308"/>
              </w:tabs>
              <w:spacing w:before="40"/>
              <w:rPr>
                <w:b/>
                <w:i/>
                <w:iCs/>
                <w:sz w:val="20"/>
              </w:rPr>
            </w:pPr>
          </w:p>
          <w:p w:rsidR="002C4D02" w:rsidRDefault="002C4D02" w:rsidP="00572E39">
            <w:pPr>
              <w:tabs>
                <w:tab w:val="left" w:pos="8294"/>
                <w:tab w:val="right" w:pos="9308"/>
              </w:tabs>
              <w:spacing w:before="40"/>
              <w:rPr>
                <w:b/>
                <w:i/>
                <w:iCs/>
                <w:sz w:val="20"/>
              </w:rPr>
            </w:pPr>
          </w:p>
        </w:tc>
      </w:tr>
      <w:tr w:rsidR="002C4D02" w:rsidTr="00572E39">
        <w:trPr>
          <w:cantSplit/>
          <w:trHeight w:val="498"/>
        </w:trPr>
        <w:tc>
          <w:tcPr>
            <w:tcW w:w="9360" w:type="dxa"/>
            <w:gridSpan w:val="3"/>
          </w:tcPr>
          <w:p w:rsidR="002C4D02" w:rsidRDefault="002C4D02" w:rsidP="00572E39">
            <w:pPr>
              <w:tabs>
                <w:tab w:val="left" w:pos="8294"/>
                <w:tab w:val="right" w:pos="9308"/>
              </w:tabs>
              <w:spacing w:before="40"/>
              <w:rPr>
                <w:b/>
                <w:i/>
                <w:iCs/>
                <w:sz w:val="20"/>
              </w:rPr>
            </w:pPr>
            <w:r>
              <w:rPr>
                <w:b/>
                <w:i/>
                <w:iCs/>
                <w:sz w:val="20"/>
              </w:rPr>
              <w:t xml:space="preserve">Contractor’s Name and Address: </w:t>
            </w:r>
          </w:p>
          <w:p w:rsidR="002C4D02" w:rsidRDefault="002F2BF4" w:rsidP="002F2BF4">
            <w:pPr>
              <w:rPr>
                <w:b/>
                <w:i/>
                <w:iCs/>
                <w:sz w:val="20"/>
              </w:rPr>
            </w:pPr>
            <w:proofErr w:type="spellStart"/>
            <w:r>
              <w:rPr>
                <w:iCs/>
                <w:sz w:val="20"/>
              </w:rPr>
              <w:t>Comtrade</w:t>
            </w:r>
            <w:proofErr w:type="spellEnd"/>
            <w:r>
              <w:rPr>
                <w:iCs/>
                <w:sz w:val="20"/>
              </w:rPr>
              <w:t xml:space="preserve"> Computers, Pristina, Ko</w:t>
            </w:r>
            <w:r w:rsidR="002C4D02" w:rsidRPr="00B33D06">
              <w:rPr>
                <w:iCs/>
                <w:sz w:val="20"/>
              </w:rPr>
              <w:t>sovo</w:t>
            </w:r>
          </w:p>
        </w:tc>
      </w:tr>
    </w:tbl>
    <w:p w:rsidR="002C4D02" w:rsidRDefault="002C4D02" w:rsidP="002C4D02">
      <w:pPr>
        <w:tabs>
          <w:tab w:val="left" w:pos="4905"/>
          <w:tab w:val="left" w:pos="5788"/>
          <w:tab w:val="left" w:pos="6712"/>
          <w:tab w:val="right" w:pos="7770"/>
        </w:tabs>
        <w:rPr>
          <w:b/>
          <w:sz w:val="20"/>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5532"/>
      </w:tblGrid>
      <w:tr w:rsidR="002C4D02" w:rsidTr="00572E39">
        <w:tc>
          <w:tcPr>
            <w:tcW w:w="3828" w:type="dxa"/>
            <w:shd w:val="clear" w:color="auto" w:fill="E0E0E0"/>
          </w:tcPr>
          <w:p w:rsidR="002C4D02" w:rsidRDefault="002C4D02" w:rsidP="00572E39">
            <w:pPr>
              <w:tabs>
                <w:tab w:val="left" w:pos="4905"/>
                <w:tab w:val="left" w:pos="5788"/>
                <w:tab w:val="left" w:pos="6712"/>
                <w:tab w:val="right" w:pos="7770"/>
              </w:tabs>
              <w:spacing w:before="120" w:after="120"/>
              <w:jc w:val="center"/>
              <w:rPr>
                <w:b/>
                <w:i/>
                <w:iCs/>
                <w:sz w:val="20"/>
              </w:rPr>
            </w:pPr>
            <w:r>
              <w:rPr>
                <w:b/>
                <w:i/>
                <w:iCs/>
                <w:sz w:val="20"/>
              </w:rPr>
              <w:t>Aspects</w:t>
            </w:r>
          </w:p>
        </w:tc>
        <w:tc>
          <w:tcPr>
            <w:tcW w:w="5532" w:type="dxa"/>
            <w:shd w:val="clear" w:color="auto" w:fill="E0E0E0"/>
          </w:tcPr>
          <w:p w:rsidR="002C4D02" w:rsidRDefault="002C4D02" w:rsidP="00572E39">
            <w:pPr>
              <w:tabs>
                <w:tab w:val="left" w:pos="4905"/>
                <w:tab w:val="left" w:pos="5788"/>
                <w:tab w:val="left" w:pos="6712"/>
                <w:tab w:val="right" w:pos="7770"/>
              </w:tabs>
              <w:spacing w:before="120" w:after="120"/>
              <w:jc w:val="center"/>
              <w:rPr>
                <w:b/>
                <w:i/>
                <w:iCs/>
                <w:sz w:val="20"/>
              </w:rPr>
            </w:pPr>
            <w:r>
              <w:rPr>
                <w:b/>
                <w:i/>
                <w:iCs/>
                <w:sz w:val="20"/>
              </w:rPr>
              <w:t>Comments and Findings</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Procurement Documentation (Filing)</w:t>
            </w:r>
          </w:p>
        </w:tc>
        <w:tc>
          <w:tcPr>
            <w:tcW w:w="5532" w:type="dxa"/>
          </w:tcPr>
          <w:p w:rsidR="002C4D02" w:rsidRDefault="002C4D02" w:rsidP="00572E39">
            <w:pPr>
              <w:tabs>
                <w:tab w:val="left" w:pos="4905"/>
                <w:tab w:val="left" w:pos="5788"/>
                <w:tab w:val="left" w:pos="6712"/>
                <w:tab w:val="right" w:pos="7770"/>
              </w:tabs>
              <w:spacing w:before="60" w:after="60"/>
              <w:rPr>
                <w:sz w:val="20"/>
              </w:rPr>
            </w:pPr>
            <w:r>
              <w:rPr>
                <w:sz w:val="20"/>
              </w:rPr>
              <w:t>Good - All documents in the file</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Reference in Procurement Plan</w:t>
            </w:r>
          </w:p>
        </w:tc>
        <w:tc>
          <w:tcPr>
            <w:tcW w:w="5532" w:type="dxa"/>
          </w:tcPr>
          <w:p w:rsidR="002C4D02" w:rsidRPr="00C12E67" w:rsidRDefault="002C4D02" w:rsidP="002F2BF4">
            <w:pPr>
              <w:rPr>
                <w:sz w:val="20"/>
                <w:szCs w:val="20"/>
              </w:rPr>
            </w:pPr>
            <w:r>
              <w:rPr>
                <w:sz w:val="20"/>
                <w:szCs w:val="20"/>
              </w:rPr>
              <w:t>KARP-G-</w:t>
            </w:r>
            <w:r w:rsidR="002F2BF4">
              <w:rPr>
                <w:sz w:val="20"/>
                <w:szCs w:val="20"/>
              </w:rPr>
              <w:t>9</w:t>
            </w:r>
            <w:r>
              <w:rPr>
                <w:sz w:val="20"/>
                <w:szCs w:val="20"/>
              </w:rPr>
              <w:t xml:space="preserve"> (estimated amount EURO </w:t>
            </w:r>
            <w:r w:rsidR="002F2BF4">
              <w:rPr>
                <w:sz w:val="20"/>
                <w:szCs w:val="20"/>
              </w:rPr>
              <w:t>40,000.</w:t>
            </w:r>
            <w:r>
              <w:rPr>
                <w:sz w:val="20"/>
                <w:szCs w:val="20"/>
              </w:rPr>
              <w:t>00)</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Solicitation Letter issued to firms and the number of firms to whom sent</w:t>
            </w:r>
          </w:p>
        </w:tc>
        <w:tc>
          <w:tcPr>
            <w:tcW w:w="5532" w:type="dxa"/>
          </w:tcPr>
          <w:p w:rsidR="002C4D02" w:rsidRPr="00C12E67" w:rsidRDefault="002C4D02" w:rsidP="00572E39">
            <w:pPr>
              <w:rPr>
                <w:sz w:val="20"/>
                <w:szCs w:val="20"/>
              </w:rPr>
            </w:pPr>
            <w:r w:rsidRPr="00C12E67">
              <w:rPr>
                <w:sz w:val="20"/>
                <w:szCs w:val="20"/>
              </w:rPr>
              <w:t>ITQ dated</w:t>
            </w:r>
            <w:r>
              <w:rPr>
                <w:sz w:val="20"/>
                <w:szCs w:val="20"/>
              </w:rPr>
              <w:t>:</w:t>
            </w:r>
            <w:r w:rsidRPr="00C12E67">
              <w:rPr>
                <w:sz w:val="20"/>
                <w:szCs w:val="20"/>
              </w:rPr>
              <w:t xml:space="preserve"> </w:t>
            </w:r>
            <w:r w:rsidR="002F2BF4">
              <w:rPr>
                <w:sz w:val="20"/>
                <w:szCs w:val="20"/>
              </w:rPr>
              <w:t>19 November</w:t>
            </w:r>
            <w:r w:rsidRPr="00C12E67">
              <w:rPr>
                <w:sz w:val="20"/>
                <w:szCs w:val="20"/>
              </w:rPr>
              <w:t>, 201</w:t>
            </w:r>
            <w:r>
              <w:rPr>
                <w:sz w:val="20"/>
                <w:szCs w:val="20"/>
              </w:rPr>
              <w:t>3</w:t>
            </w:r>
          </w:p>
          <w:p w:rsidR="002C4D02" w:rsidRDefault="002C4D02" w:rsidP="00572E39">
            <w:pPr>
              <w:rPr>
                <w:sz w:val="20"/>
                <w:szCs w:val="20"/>
              </w:rPr>
            </w:pPr>
          </w:p>
          <w:p w:rsidR="002C4D02" w:rsidRDefault="002C4D02" w:rsidP="00572E39">
            <w:pPr>
              <w:rPr>
                <w:sz w:val="20"/>
                <w:szCs w:val="20"/>
              </w:rPr>
            </w:pPr>
            <w:r w:rsidRPr="00C12E67">
              <w:rPr>
                <w:sz w:val="20"/>
                <w:szCs w:val="20"/>
              </w:rPr>
              <w:t xml:space="preserve">Issued to </w:t>
            </w:r>
            <w:r w:rsidR="002F2BF4">
              <w:rPr>
                <w:sz w:val="20"/>
                <w:szCs w:val="20"/>
              </w:rPr>
              <w:t>six companies:</w:t>
            </w:r>
          </w:p>
          <w:p w:rsidR="002F2BF4" w:rsidRDefault="002F2BF4" w:rsidP="002F2BF4">
            <w:pPr>
              <w:pStyle w:val="ListParagraph"/>
              <w:numPr>
                <w:ilvl w:val="0"/>
                <w:numId w:val="22"/>
              </w:numPr>
              <w:rPr>
                <w:sz w:val="20"/>
                <w:szCs w:val="20"/>
              </w:rPr>
            </w:pPr>
            <w:r>
              <w:rPr>
                <w:sz w:val="20"/>
                <w:szCs w:val="20"/>
              </w:rPr>
              <w:t xml:space="preserve"> </w:t>
            </w:r>
            <w:proofErr w:type="spellStart"/>
            <w:r>
              <w:rPr>
                <w:sz w:val="20"/>
                <w:szCs w:val="20"/>
              </w:rPr>
              <w:t>Ilir</w:t>
            </w:r>
            <w:proofErr w:type="spellEnd"/>
            <w:r>
              <w:rPr>
                <w:sz w:val="20"/>
                <w:szCs w:val="20"/>
              </w:rPr>
              <w:t xml:space="preserve"> </w:t>
            </w:r>
            <w:proofErr w:type="spellStart"/>
            <w:r>
              <w:rPr>
                <w:sz w:val="20"/>
                <w:szCs w:val="20"/>
              </w:rPr>
              <w:t>Kosova</w:t>
            </w:r>
            <w:proofErr w:type="spellEnd"/>
          </w:p>
          <w:p w:rsidR="002F2BF4" w:rsidRDefault="002F2BF4" w:rsidP="002F2BF4">
            <w:pPr>
              <w:pStyle w:val="ListParagraph"/>
              <w:numPr>
                <w:ilvl w:val="0"/>
                <w:numId w:val="22"/>
              </w:numPr>
              <w:rPr>
                <w:sz w:val="20"/>
                <w:szCs w:val="20"/>
              </w:rPr>
            </w:pPr>
            <w:proofErr w:type="spellStart"/>
            <w:r>
              <w:rPr>
                <w:sz w:val="20"/>
                <w:szCs w:val="20"/>
              </w:rPr>
              <w:t>Comtrade</w:t>
            </w:r>
            <w:proofErr w:type="spellEnd"/>
            <w:r>
              <w:rPr>
                <w:sz w:val="20"/>
                <w:szCs w:val="20"/>
              </w:rPr>
              <w:t xml:space="preserve"> Computers</w:t>
            </w:r>
          </w:p>
          <w:p w:rsidR="002F2BF4" w:rsidRDefault="002F2BF4" w:rsidP="002F2BF4">
            <w:pPr>
              <w:pStyle w:val="ListParagraph"/>
              <w:numPr>
                <w:ilvl w:val="0"/>
                <w:numId w:val="22"/>
              </w:numPr>
              <w:rPr>
                <w:sz w:val="20"/>
                <w:szCs w:val="20"/>
              </w:rPr>
            </w:pPr>
            <w:proofErr w:type="spellStart"/>
            <w:r>
              <w:rPr>
                <w:sz w:val="20"/>
                <w:szCs w:val="20"/>
              </w:rPr>
              <w:t>Artech</w:t>
            </w:r>
            <w:proofErr w:type="spellEnd"/>
            <w:r>
              <w:rPr>
                <w:sz w:val="20"/>
                <w:szCs w:val="20"/>
              </w:rPr>
              <w:t xml:space="preserve"> Kosovo</w:t>
            </w:r>
          </w:p>
          <w:p w:rsidR="002F2BF4" w:rsidRDefault="002F2BF4" w:rsidP="002F2BF4">
            <w:pPr>
              <w:pStyle w:val="ListParagraph"/>
              <w:numPr>
                <w:ilvl w:val="0"/>
                <w:numId w:val="22"/>
              </w:numPr>
              <w:rPr>
                <w:sz w:val="20"/>
                <w:szCs w:val="20"/>
              </w:rPr>
            </w:pPr>
            <w:proofErr w:type="spellStart"/>
            <w:r>
              <w:rPr>
                <w:sz w:val="20"/>
                <w:szCs w:val="20"/>
              </w:rPr>
              <w:t>Botek</w:t>
            </w:r>
            <w:proofErr w:type="spellEnd"/>
          </w:p>
          <w:p w:rsidR="002F2BF4" w:rsidRDefault="002F2BF4" w:rsidP="002F2BF4">
            <w:pPr>
              <w:pStyle w:val="ListParagraph"/>
              <w:numPr>
                <w:ilvl w:val="0"/>
                <w:numId w:val="22"/>
              </w:numPr>
              <w:rPr>
                <w:sz w:val="20"/>
                <w:szCs w:val="20"/>
              </w:rPr>
            </w:pPr>
            <w:proofErr w:type="spellStart"/>
            <w:r>
              <w:rPr>
                <w:sz w:val="20"/>
                <w:szCs w:val="20"/>
              </w:rPr>
              <w:t>Komtel</w:t>
            </w:r>
            <w:proofErr w:type="spellEnd"/>
          </w:p>
          <w:p w:rsidR="002C4D02" w:rsidRPr="002A3FA0" w:rsidRDefault="002F2BF4" w:rsidP="002F2BF4">
            <w:pPr>
              <w:pStyle w:val="ListParagraph"/>
              <w:numPr>
                <w:ilvl w:val="0"/>
                <w:numId w:val="22"/>
              </w:numPr>
              <w:rPr>
                <w:sz w:val="20"/>
                <w:szCs w:val="20"/>
              </w:rPr>
            </w:pPr>
            <w:proofErr w:type="spellStart"/>
            <w:r>
              <w:rPr>
                <w:sz w:val="20"/>
                <w:szCs w:val="20"/>
              </w:rPr>
              <w:t>Asseco</w:t>
            </w:r>
            <w:proofErr w:type="spellEnd"/>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Time allowed for submission of quotations</w:t>
            </w:r>
          </w:p>
        </w:tc>
        <w:tc>
          <w:tcPr>
            <w:tcW w:w="5532" w:type="dxa"/>
          </w:tcPr>
          <w:p w:rsidR="002C4D02" w:rsidRPr="00C12E67" w:rsidRDefault="002F2BF4" w:rsidP="002F2BF4">
            <w:pPr>
              <w:rPr>
                <w:sz w:val="20"/>
                <w:szCs w:val="20"/>
              </w:rPr>
            </w:pPr>
            <w:r>
              <w:rPr>
                <w:sz w:val="20"/>
                <w:szCs w:val="20"/>
              </w:rPr>
              <w:t>Deadline: 2</w:t>
            </w:r>
            <w:r w:rsidR="002C4D02">
              <w:rPr>
                <w:sz w:val="20"/>
                <w:szCs w:val="20"/>
              </w:rPr>
              <w:t xml:space="preserve">7 </w:t>
            </w:r>
            <w:r>
              <w:rPr>
                <w:sz w:val="20"/>
                <w:szCs w:val="20"/>
              </w:rPr>
              <w:t>November</w:t>
            </w:r>
            <w:r w:rsidR="002C4D02" w:rsidRPr="00C12E67">
              <w:rPr>
                <w:sz w:val="20"/>
                <w:szCs w:val="20"/>
              </w:rPr>
              <w:t xml:space="preserve"> 201</w:t>
            </w:r>
            <w:r w:rsidR="002C4D02">
              <w:rPr>
                <w:sz w:val="20"/>
                <w:szCs w:val="20"/>
              </w:rPr>
              <w:t xml:space="preserve">3 – </w:t>
            </w:r>
            <w:r>
              <w:rPr>
                <w:sz w:val="20"/>
                <w:szCs w:val="20"/>
              </w:rPr>
              <w:t>8</w:t>
            </w:r>
            <w:r w:rsidR="002C4D02">
              <w:rPr>
                <w:sz w:val="20"/>
                <w:szCs w:val="20"/>
              </w:rPr>
              <w:t xml:space="preserve"> days</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 xml:space="preserve">Verification (not evaluation) of existence of  the quotations; Names of  suppliers who gave quotations </w:t>
            </w:r>
          </w:p>
        </w:tc>
        <w:tc>
          <w:tcPr>
            <w:tcW w:w="5532" w:type="dxa"/>
          </w:tcPr>
          <w:p w:rsidR="002C4D02" w:rsidRDefault="002F2BF4" w:rsidP="00572E39">
            <w:pPr>
              <w:rPr>
                <w:sz w:val="20"/>
                <w:szCs w:val="20"/>
              </w:rPr>
            </w:pPr>
            <w:r>
              <w:rPr>
                <w:sz w:val="20"/>
                <w:szCs w:val="20"/>
              </w:rPr>
              <w:t>The following three companies submitted quotations:</w:t>
            </w:r>
          </w:p>
          <w:p w:rsidR="002F2BF4" w:rsidRDefault="002F2BF4" w:rsidP="002F2BF4">
            <w:pPr>
              <w:pStyle w:val="ListParagraph"/>
              <w:numPr>
                <w:ilvl w:val="0"/>
                <w:numId w:val="23"/>
              </w:numPr>
              <w:rPr>
                <w:sz w:val="20"/>
                <w:szCs w:val="20"/>
              </w:rPr>
            </w:pPr>
            <w:r>
              <w:rPr>
                <w:sz w:val="20"/>
                <w:szCs w:val="20"/>
              </w:rPr>
              <w:t xml:space="preserve"> </w:t>
            </w:r>
            <w:proofErr w:type="spellStart"/>
            <w:r>
              <w:rPr>
                <w:sz w:val="20"/>
                <w:szCs w:val="20"/>
              </w:rPr>
              <w:t>Ilir</w:t>
            </w:r>
            <w:proofErr w:type="spellEnd"/>
            <w:r>
              <w:rPr>
                <w:sz w:val="20"/>
                <w:szCs w:val="20"/>
              </w:rPr>
              <w:t xml:space="preserve"> </w:t>
            </w:r>
            <w:proofErr w:type="spellStart"/>
            <w:r>
              <w:rPr>
                <w:sz w:val="20"/>
                <w:szCs w:val="20"/>
              </w:rPr>
              <w:t>Kosova</w:t>
            </w:r>
            <w:proofErr w:type="spellEnd"/>
            <w:r>
              <w:rPr>
                <w:sz w:val="20"/>
                <w:szCs w:val="20"/>
              </w:rPr>
              <w:t xml:space="preserve">                -  38,941.20 EUR</w:t>
            </w:r>
          </w:p>
          <w:p w:rsidR="002F2BF4" w:rsidRDefault="002F2BF4" w:rsidP="002F2BF4">
            <w:pPr>
              <w:pStyle w:val="ListParagraph"/>
              <w:numPr>
                <w:ilvl w:val="0"/>
                <w:numId w:val="23"/>
              </w:numPr>
              <w:rPr>
                <w:sz w:val="20"/>
                <w:szCs w:val="20"/>
              </w:rPr>
            </w:pPr>
            <w:proofErr w:type="spellStart"/>
            <w:r>
              <w:rPr>
                <w:sz w:val="20"/>
                <w:szCs w:val="20"/>
              </w:rPr>
              <w:t>Artech</w:t>
            </w:r>
            <w:proofErr w:type="spellEnd"/>
            <w:r>
              <w:rPr>
                <w:sz w:val="20"/>
                <w:szCs w:val="20"/>
              </w:rPr>
              <w:t xml:space="preserve">                        -  38,996.20 EUR</w:t>
            </w:r>
          </w:p>
          <w:p w:rsidR="002F2BF4" w:rsidRDefault="002F2BF4" w:rsidP="002F2BF4">
            <w:pPr>
              <w:pStyle w:val="ListParagraph"/>
              <w:numPr>
                <w:ilvl w:val="0"/>
                <w:numId w:val="23"/>
              </w:numPr>
              <w:rPr>
                <w:sz w:val="20"/>
                <w:szCs w:val="20"/>
              </w:rPr>
            </w:pPr>
            <w:proofErr w:type="spellStart"/>
            <w:r>
              <w:rPr>
                <w:sz w:val="20"/>
                <w:szCs w:val="20"/>
              </w:rPr>
              <w:t>Comtrade</w:t>
            </w:r>
            <w:proofErr w:type="spellEnd"/>
            <w:r>
              <w:rPr>
                <w:sz w:val="20"/>
                <w:szCs w:val="20"/>
              </w:rPr>
              <w:t xml:space="preserve"> Computers -  39,611.00 EUR</w:t>
            </w:r>
          </w:p>
          <w:p w:rsidR="002F2BF4" w:rsidRPr="002F2BF4" w:rsidRDefault="002F2BF4" w:rsidP="002F2BF4">
            <w:pPr>
              <w:rPr>
                <w:sz w:val="20"/>
                <w:szCs w:val="20"/>
              </w:rPr>
            </w:pPr>
            <w:r>
              <w:rPr>
                <w:sz w:val="20"/>
                <w:szCs w:val="20"/>
              </w:rPr>
              <w:t>All quotations are in file</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Quotation evaluation report and date; comments, if any</w:t>
            </w:r>
          </w:p>
        </w:tc>
        <w:tc>
          <w:tcPr>
            <w:tcW w:w="5532" w:type="dxa"/>
          </w:tcPr>
          <w:p w:rsidR="00657A89" w:rsidRDefault="00DB109D" w:rsidP="00DB109D">
            <w:pPr>
              <w:rPr>
                <w:sz w:val="20"/>
                <w:szCs w:val="20"/>
              </w:rPr>
            </w:pPr>
            <w:r>
              <w:rPr>
                <w:sz w:val="20"/>
                <w:szCs w:val="20"/>
              </w:rPr>
              <w:t>27 November 2013, EC duly signed evaluation sheets are in file</w:t>
            </w:r>
            <w:r w:rsidR="00657A89">
              <w:rPr>
                <w:sz w:val="20"/>
                <w:szCs w:val="20"/>
              </w:rPr>
              <w:t>.</w:t>
            </w:r>
          </w:p>
          <w:p w:rsidR="00657A89" w:rsidRDefault="00657A89" w:rsidP="00657A89">
            <w:pPr>
              <w:jc w:val="both"/>
              <w:rPr>
                <w:sz w:val="20"/>
                <w:szCs w:val="20"/>
              </w:rPr>
            </w:pPr>
          </w:p>
          <w:p w:rsidR="00657A89" w:rsidRPr="00657A89" w:rsidRDefault="00657A89" w:rsidP="00657A89">
            <w:pPr>
              <w:jc w:val="both"/>
              <w:rPr>
                <w:sz w:val="20"/>
                <w:szCs w:val="20"/>
              </w:rPr>
            </w:pPr>
            <w:r>
              <w:rPr>
                <w:sz w:val="20"/>
                <w:szCs w:val="20"/>
              </w:rPr>
              <w:t>-</w:t>
            </w:r>
            <w:proofErr w:type="spellStart"/>
            <w:r w:rsidRPr="00657A89">
              <w:rPr>
                <w:sz w:val="20"/>
                <w:szCs w:val="20"/>
              </w:rPr>
              <w:t>Ilir</w:t>
            </w:r>
            <w:proofErr w:type="spellEnd"/>
            <w:r w:rsidRPr="00657A89">
              <w:rPr>
                <w:sz w:val="20"/>
                <w:szCs w:val="20"/>
              </w:rPr>
              <w:t xml:space="preserve"> </w:t>
            </w:r>
            <w:proofErr w:type="spellStart"/>
            <w:r w:rsidRPr="00657A89">
              <w:rPr>
                <w:sz w:val="20"/>
                <w:szCs w:val="20"/>
              </w:rPr>
              <w:t>Kosova</w:t>
            </w:r>
            <w:proofErr w:type="spellEnd"/>
            <w:r w:rsidRPr="00657A89">
              <w:rPr>
                <w:sz w:val="20"/>
                <w:szCs w:val="20"/>
              </w:rPr>
              <w:t xml:space="preserve"> did not meet the delivery period required, they have offered 30 days instead of 20.  The reason why we have requested the delivery period of 20 days is that we could have perform the payments in this budgetary year (2013) as already committed for this financial year.</w:t>
            </w:r>
          </w:p>
          <w:p w:rsidR="00657A89" w:rsidRPr="00657A89" w:rsidRDefault="00657A89" w:rsidP="00657A89">
            <w:pPr>
              <w:jc w:val="both"/>
              <w:rPr>
                <w:sz w:val="20"/>
                <w:szCs w:val="20"/>
              </w:rPr>
            </w:pPr>
            <w:r>
              <w:rPr>
                <w:sz w:val="20"/>
                <w:szCs w:val="20"/>
              </w:rPr>
              <w:t>-</w:t>
            </w:r>
            <w:proofErr w:type="spellStart"/>
            <w:r w:rsidRPr="00657A89">
              <w:rPr>
                <w:sz w:val="20"/>
                <w:szCs w:val="20"/>
              </w:rPr>
              <w:t>Artech</w:t>
            </w:r>
            <w:proofErr w:type="spellEnd"/>
            <w:r w:rsidRPr="00657A89">
              <w:rPr>
                <w:sz w:val="20"/>
                <w:szCs w:val="20"/>
              </w:rPr>
              <w:t xml:space="preserve"> did not meet the technical specification for the Laptop processor, offered with the lowest performance.  It was requested i3-3120M and offered i3-2328.  As per CPU Benchmark, average CPU Mark requested is 3295 and it was offered CPU 2516.  Committee considered not technically responsive offer.</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Signed Contract / Purchase Order document</w:t>
            </w:r>
          </w:p>
        </w:tc>
        <w:tc>
          <w:tcPr>
            <w:tcW w:w="5532" w:type="dxa"/>
          </w:tcPr>
          <w:p w:rsidR="002C4D02" w:rsidRDefault="00657A89" w:rsidP="00572E39">
            <w:pPr>
              <w:rPr>
                <w:sz w:val="20"/>
                <w:szCs w:val="20"/>
              </w:rPr>
            </w:pPr>
            <w:r>
              <w:rPr>
                <w:sz w:val="20"/>
                <w:szCs w:val="20"/>
              </w:rPr>
              <w:t>4 December</w:t>
            </w:r>
            <w:r w:rsidR="002C4D02" w:rsidRPr="00C12E67">
              <w:rPr>
                <w:sz w:val="20"/>
                <w:szCs w:val="20"/>
              </w:rPr>
              <w:t xml:space="preserve"> 201</w:t>
            </w:r>
            <w:r w:rsidR="002C4D02">
              <w:rPr>
                <w:sz w:val="20"/>
                <w:szCs w:val="20"/>
              </w:rPr>
              <w:t>3</w:t>
            </w:r>
          </w:p>
          <w:p w:rsidR="002C4D02" w:rsidRPr="00C12E67" w:rsidRDefault="002C4D02" w:rsidP="00572E39">
            <w:pPr>
              <w:rPr>
                <w:sz w:val="20"/>
                <w:szCs w:val="20"/>
              </w:rPr>
            </w:pPr>
          </w:p>
        </w:tc>
      </w:tr>
      <w:tr w:rsidR="002C4D02" w:rsidTr="00572E39">
        <w:tc>
          <w:tcPr>
            <w:tcW w:w="3828" w:type="dxa"/>
            <w:vAlign w:val="center"/>
          </w:tcPr>
          <w:p w:rsidR="002C4D02" w:rsidRDefault="002C4D02" w:rsidP="00572E39">
            <w:pPr>
              <w:tabs>
                <w:tab w:val="left" w:pos="4905"/>
                <w:tab w:val="left" w:pos="5788"/>
                <w:tab w:val="left" w:pos="6712"/>
                <w:tab w:val="right" w:pos="7770"/>
              </w:tabs>
              <w:spacing w:before="60" w:after="60"/>
              <w:rPr>
                <w:sz w:val="20"/>
              </w:rPr>
            </w:pPr>
            <w:r>
              <w:rPr>
                <w:sz w:val="20"/>
              </w:rPr>
              <w:t>Delivery date</w:t>
            </w:r>
          </w:p>
        </w:tc>
        <w:tc>
          <w:tcPr>
            <w:tcW w:w="5532" w:type="dxa"/>
            <w:vAlign w:val="center"/>
          </w:tcPr>
          <w:p w:rsidR="002C4D02" w:rsidRPr="00C12E67" w:rsidRDefault="00657A89" w:rsidP="00657A89">
            <w:pPr>
              <w:rPr>
                <w:sz w:val="20"/>
                <w:szCs w:val="20"/>
              </w:rPr>
            </w:pPr>
            <w:r>
              <w:rPr>
                <w:sz w:val="20"/>
                <w:szCs w:val="20"/>
              </w:rPr>
              <w:t>20</w:t>
            </w:r>
            <w:r w:rsidR="002C4D02" w:rsidRPr="00C12E67">
              <w:rPr>
                <w:sz w:val="20"/>
                <w:szCs w:val="20"/>
              </w:rPr>
              <w:t xml:space="preserve"> days from the date of contract signing</w:t>
            </w:r>
            <w:r w:rsidR="002C4D02">
              <w:rPr>
                <w:sz w:val="20"/>
                <w:szCs w:val="20"/>
              </w:rPr>
              <w:t xml:space="preserve"> – </w:t>
            </w:r>
            <w:r>
              <w:rPr>
                <w:sz w:val="20"/>
                <w:szCs w:val="20"/>
              </w:rPr>
              <w:t>December 24</w:t>
            </w:r>
            <w:r w:rsidR="002C4D02">
              <w:rPr>
                <w:sz w:val="20"/>
                <w:szCs w:val="20"/>
              </w:rPr>
              <w:t>, 2013</w:t>
            </w:r>
            <w:r>
              <w:rPr>
                <w:sz w:val="20"/>
                <w:szCs w:val="20"/>
              </w:rPr>
              <w:t>.</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“Delivery Receipt” or “Store Receipt” or  like instrument</w:t>
            </w:r>
          </w:p>
        </w:tc>
        <w:tc>
          <w:tcPr>
            <w:tcW w:w="5532" w:type="dxa"/>
          </w:tcPr>
          <w:p w:rsidR="002C4D02" w:rsidRPr="00C12E67" w:rsidRDefault="00657A89" w:rsidP="00572E39">
            <w:pPr>
              <w:rPr>
                <w:sz w:val="20"/>
                <w:szCs w:val="20"/>
              </w:rPr>
            </w:pPr>
            <w:r>
              <w:rPr>
                <w:sz w:val="20"/>
                <w:szCs w:val="20"/>
              </w:rPr>
              <w:t>Delivery Receipt dated December 24, 2013.</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Complaints or related matters</w:t>
            </w:r>
          </w:p>
        </w:tc>
        <w:tc>
          <w:tcPr>
            <w:tcW w:w="5532" w:type="dxa"/>
          </w:tcPr>
          <w:p w:rsidR="002C4D02" w:rsidRPr="00C12E67" w:rsidRDefault="002C4D02" w:rsidP="00572E39">
            <w:pPr>
              <w:rPr>
                <w:sz w:val="20"/>
                <w:szCs w:val="20"/>
              </w:rPr>
            </w:pPr>
            <w:r w:rsidRPr="00C12E67">
              <w:rPr>
                <w:sz w:val="20"/>
                <w:szCs w:val="20"/>
              </w:rPr>
              <w:t>None</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Timeliness of Payments</w:t>
            </w:r>
          </w:p>
        </w:tc>
        <w:tc>
          <w:tcPr>
            <w:tcW w:w="5532" w:type="dxa"/>
          </w:tcPr>
          <w:p w:rsidR="002C4D02" w:rsidRPr="00C12E67" w:rsidRDefault="00657A89" w:rsidP="00572E39">
            <w:pPr>
              <w:rPr>
                <w:sz w:val="20"/>
                <w:szCs w:val="20"/>
              </w:rPr>
            </w:pPr>
            <w:r>
              <w:rPr>
                <w:sz w:val="20"/>
                <w:szCs w:val="20"/>
              </w:rPr>
              <w:t>Invoice dated December 24, 2013 and Payment executed on December 24, 2013 – on time.</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 xml:space="preserve">Indication of possible fraud or corruption </w:t>
            </w:r>
          </w:p>
        </w:tc>
        <w:tc>
          <w:tcPr>
            <w:tcW w:w="5532" w:type="dxa"/>
          </w:tcPr>
          <w:p w:rsidR="002C4D02" w:rsidRPr="00C12E67" w:rsidRDefault="002C4D02" w:rsidP="00572E39">
            <w:pPr>
              <w:rPr>
                <w:sz w:val="20"/>
                <w:szCs w:val="20"/>
              </w:rPr>
            </w:pPr>
            <w:r>
              <w:rPr>
                <w:sz w:val="20"/>
                <w:szCs w:val="20"/>
              </w:rPr>
              <w:t>None</w:t>
            </w:r>
          </w:p>
        </w:tc>
      </w:tr>
      <w:tr w:rsidR="002C4D02" w:rsidTr="00572E39">
        <w:tc>
          <w:tcPr>
            <w:tcW w:w="3828" w:type="dxa"/>
          </w:tcPr>
          <w:p w:rsidR="002C4D02" w:rsidRDefault="002C4D02" w:rsidP="00572E39">
            <w:pPr>
              <w:tabs>
                <w:tab w:val="left" w:pos="4905"/>
                <w:tab w:val="left" w:pos="5788"/>
                <w:tab w:val="left" w:pos="6712"/>
                <w:tab w:val="right" w:pos="7770"/>
              </w:tabs>
              <w:spacing w:before="60" w:after="60"/>
              <w:rPr>
                <w:sz w:val="20"/>
              </w:rPr>
            </w:pPr>
            <w:r>
              <w:rPr>
                <w:sz w:val="20"/>
              </w:rPr>
              <w:t xml:space="preserve">Other matters  </w:t>
            </w:r>
          </w:p>
        </w:tc>
        <w:tc>
          <w:tcPr>
            <w:tcW w:w="5532" w:type="dxa"/>
          </w:tcPr>
          <w:p w:rsidR="002C4D02" w:rsidRDefault="002C4D02" w:rsidP="00572E39">
            <w:pPr>
              <w:tabs>
                <w:tab w:val="left" w:pos="4905"/>
                <w:tab w:val="left" w:pos="5788"/>
                <w:tab w:val="left" w:pos="6712"/>
                <w:tab w:val="right" w:pos="7770"/>
              </w:tabs>
              <w:spacing w:before="60" w:after="60"/>
              <w:rPr>
                <w:sz w:val="20"/>
              </w:rPr>
            </w:pPr>
            <w:r>
              <w:rPr>
                <w:sz w:val="20"/>
              </w:rPr>
              <w:t>None</w:t>
            </w:r>
          </w:p>
        </w:tc>
      </w:tr>
    </w:tbl>
    <w:p w:rsidR="007A285A" w:rsidRPr="004B73AA" w:rsidRDefault="002C4D02" w:rsidP="000B7AC3">
      <w:pPr>
        <w:rPr>
          <w:rFonts w:ascii="Times-Bold" w:hAnsi="Times-Bold" w:cs="Times-Bold"/>
          <w:b/>
          <w:bCs/>
          <w:sz w:val="28"/>
          <w:szCs w:val="28"/>
        </w:rPr>
      </w:pPr>
      <w:r>
        <w:br w:type="page"/>
      </w:r>
      <w:r w:rsidR="00B25579" w:rsidRPr="004B73AA">
        <w:rPr>
          <w:rFonts w:ascii="Times-Bold" w:hAnsi="Times-Bold" w:cs="Times-Bold"/>
          <w:b/>
          <w:bCs/>
          <w:sz w:val="28"/>
          <w:szCs w:val="28"/>
        </w:rPr>
        <w:lastRenderedPageBreak/>
        <w:t xml:space="preserve">Annex </w:t>
      </w:r>
      <w:r w:rsidR="00D64FB6" w:rsidRPr="004B73AA">
        <w:rPr>
          <w:rFonts w:ascii="Times-Bold" w:hAnsi="Times-Bold" w:cs="Times-Bold"/>
          <w:b/>
          <w:bCs/>
          <w:sz w:val="28"/>
          <w:szCs w:val="28"/>
        </w:rPr>
        <w:t>C2</w:t>
      </w:r>
      <w:r w:rsidR="00B25579" w:rsidRPr="004B73AA">
        <w:rPr>
          <w:rFonts w:ascii="Times-Bold" w:hAnsi="Times-Bold" w:cs="Times-Bold"/>
          <w:b/>
          <w:bCs/>
          <w:sz w:val="28"/>
          <w:szCs w:val="28"/>
        </w:rPr>
        <w:t xml:space="preserve">: </w:t>
      </w:r>
      <w:r w:rsidR="007A285A" w:rsidRPr="004B73AA">
        <w:rPr>
          <w:rFonts w:ascii="Times-Bold" w:hAnsi="Times-Bold" w:cs="Times-Bold"/>
          <w:b/>
          <w:bCs/>
          <w:sz w:val="28"/>
          <w:szCs w:val="28"/>
        </w:rPr>
        <w:t>Worksheet for Post Review of Procurement Processes and</w:t>
      </w:r>
      <w:r w:rsidR="00C41381">
        <w:rPr>
          <w:rFonts w:ascii="Times-Bold" w:hAnsi="Times-Bold" w:cs="Times-Bold"/>
          <w:b/>
          <w:bCs/>
          <w:sz w:val="28"/>
          <w:szCs w:val="28"/>
        </w:rPr>
        <w:t xml:space="preserve"> </w:t>
      </w:r>
      <w:r w:rsidR="007A285A" w:rsidRPr="004B73AA">
        <w:rPr>
          <w:rFonts w:ascii="Times-Bold" w:hAnsi="Times-Bold" w:cs="Times-Bold"/>
          <w:b/>
          <w:bCs/>
          <w:sz w:val="28"/>
          <w:szCs w:val="28"/>
        </w:rPr>
        <w:t>Contract Administration of Consultants Contracts</w:t>
      </w:r>
    </w:p>
    <w:p w:rsidR="00A332C0" w:rsidRDefault="00A332C0" w:rsidP="00B25579">
      <w:pPr>
        <w:autoSpaceDE w:val="0"/>
        <w:autoSpaceDN w:val="0"/>
        <w:adjustRightInd w:val="0"/>
        <w:rPr>
          <w:rFonts w:ascii="Times-Bold" w:hAnsi="Times-Bold" w:cs="Times-Bold"/>
          <w:b/>
          <w:bCs/>
          <w:sz w:val="32"/>
          <w:szCs w:val="32"/>
        </w:rPr>
      </w:pPr>
    </w:p>
    <w:p w:rsidR="004B73AA" w:rsidRDefault="003613E2" w:rsidP="00A332C0">
      <w:pPr>
        <w:tabs>
          <w:tab w:val="left" w:pos="4905"/>
          <w:tab w:val="left" w:pos="5788"/>
          <w:tab w:val="left" w:pos="6712"/>
          <w:tab w:val="right" w:pos="7770"/>
        </w:tabs>
        <w:rPr>
          <w:b/>
          <w:sz w:val="22"/>
          <w:szCs w:val="22"/>
        </w:rPr>
      </w:pPr>
      <w:r>
        <w:rPr>
          <w:b/>
          <w:noProof/>
          <w:sz w:val="22"/>
          <w:szCs w:val="22"/>
        </w:rPr>
        <mc:AlternateContent>
          <mc:Choice Requires="wps">
            <w:drawing>
              <wp:anchor distT="0" distB="0" distL="114300" distR="114300" simplePos="0" relativeHeight="251652608" behindDoc="0" locked="0" layoutInCell="1" allowOverlap="1">
                <wp:simplePos x="0" y="0"/>
                <wp:positionH relativeFrom="column">
                  <wp:posOffset>3595370</wp:posOffset>
                </wp:positionH>
                <wp:positionV relativeFrom="paragraph">
                  <wp:posOffset>7620</wp:posOffset>
                </wp:positionV>
                <wp:extent cx="142875" cy="142875"/>
                <wp:effectExtent l="0" t="0" r="28575" b="2857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3.1pt;margin-top:.6pt;width:11.25pt;height:1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" filled="f"/>
            </w:pict>
          </mc:Fallback>
        </mc:AlternateContent>
      </w:r>
      <w:r>
        <w:rPr>
          <w:b/>
          <w:noProof/>
          <w:sz w:val="22"/>
          <w:szCs w:val="22"/>
        </w:rPr>
        <mc:AlternateContent>
          <mc:Choice Requires="wps">
            <w:drawing>
              <wp:anchor distT="0" distB="0" distL="114300" distR="114300" simplePos="0" relativeHeight="251651584" behindDoc="0" locked="0" layoutInCell="1" allowOverlap="1">
                <wp:simplePos x="0" y="0"/>
                <wp:positionH relativeFrom="column">
                  <wp:posOffset>2959735</wp:posOffset>
                </wp:positionH>
                <wp:positionV relativeFrom="paragraph">
                  <wp:posOffset>7620</wp:posOffset>
                </wp:positionV>
                <wp:extent cx="142875" cy="142875"/>
                <wp:effectExtent l="0" t="0" r="28575" b="28575"/>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33.05pt;margin-top:.6pt;width:11.25pt;height:1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" filled="f"/>
            </w:pict>
          </mc:Fallback>
        </mc:AlternateContent>
      </w:r>
      <w:r>
        <w:rPr>
          <w:b/>
          <w:noProof/>
          <w:sz w:val="22"/>
          <w:szCs w:val="22"/>
        </w:rPr>
        <mc:AlternateContent>
          <mc:Choice Requires="wps">
            <w:drawing>
              <wp:anchor distT="0" distB="0" distL="114300" distR="114300" simplePos="0" relativeHeight="251650560" behindDoc="0" locked="0" layoutInCell="1" allowOverlap="1">
                <wp:simplePos x="0" y="0"/>
                <wp:positionH relativeFrom="column">
                  <wp:posOffset>2102485</wp:posOffset>
                </wp:positionH>
                <wp:positionV relativeFrom="paragraph">
                  <wp:posOffset>7620</wp:posOffset>
                </wp:positionV>
                <wp:extent cx="142875" cy="142875"/>
                <wp:effectExtent l="0" t="0" r="28575" b="2857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5.55pt;margin-top:.6pt;width:11.25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" filled="f"/>
            </w:pict>
          </mc:Fallback>
        </mc:AlternateContent>
      </w:r>
      <w:r w:rsidR="00A332C0" w:rsidRPr="004B73AA">
        <w:rPr>
          <w:b/>
          <w:sz w:val="22"/>
          <w:szCs w:val="22"/>
        </w:rPr>
        <w:t xml:space="preserve">PROCUREMENT METHOD:  </w:t>
      </w:r>
      <w:r w:rsidR="004B73AA" w:rsidRPr="004B73AA">
        <w:rPr>
          <w:b/>
          <w:sz w:val="22"/>
          <w:szCs w:val="22"/>
        </w:rPr>
        <w:t xml:space="preserve">  </w:t>
      </w:r>
      <w:r w:rsidR="004B73AA">
        <w:rPr>
          <w:b/>
          <w:sz w:val="22"/>
          <w:szCs w:val="22"/>
        </w:rPr>
        <w:t xml:space="preserve">        </w:t>
      </w:r>
      <w:r w:rsidR="004B73AA" w:rsidRPr="004B73AA">
        <w:rPr>
          <w:b/>
          <w:sz w:val="22"/>
          <w:szCs w:val="22"/>
        </w:rPr>
        <w:t xml:space="preserve">   </w:t>
      </w:r>
      <w:r w:rsidR="00A332C0" w:rsidRPr="004B73AA">
        <w:rPr>
          <w:b/>
          <w:sz w:val="22"/>
          <w:szCs w:val="22"/>
        </w:rPr>
        <w:t>QCBS</w:t>
      </w:r>
      <w:r w:rsidR="004B73AA" w:rsidRPr="004B73AA">
        <w:rPr>
          <w:b/>
          <w:sz w:val="22"/>
          <w:szCs w:val="22"/>
        </w:rPr>
        <w:t xml:space="preserve">       </w:t>
      </w:r>
      <w:r w:rsidR="00A332C0" w:rsidRPr="004B73AA">
        <w:rPr>
          <w:b/>
          <w:sz w:val="22"/>
          <w:szCs w:val="22"/>
        </w:rPr>
        <w:t xml:space="preserve"> </w:t>
      </w:r>
      <w:r w:rsidR="004B73AA" w:rsidRPr="004B73AA">
        <w:rPr>
          <w:b/>
          <w:sz w:val="22"/>
          <w:szCs w:val="22"/>
        </w:rPr>
        <w:t xml:space="preserve">   </w:t>
      </w:r>
      <w:r w:rsidR="00A332C0" w:rsidRPr="004B73AA">
        <w:rPr>
          <w:b/>
          <w:sz w:val="22"/>
          <w:szCs w:val="22"/>
        </w:rPr>
        <w:t xml:space="preserve"> QBS </w:t>
      </w:r>
      <w:r w:rsidR="004B73AA" w:rsidRPr="004B73AA">
        <w:rPr>
          <w:b/>
          <w:sz w:val="22"/>
          <w:szCs w:val="22"/>
        </w:rPr>
        <w:t xml:space="preserve">          </w:t>
      </w:r>
      <w:r w:rsidR="00A332C0" w:rsidRPr="004B73AA">
        <w:rPr>
          <w:b/>
          <w:sz w:val="22"/>
          <w:szCs w:val="22"/>
        </w:rPr>
        <w:t>Fixed Budget</w:t>
      </w:r>
    </w:p>
    <w:p w:rsidR="004B73AA" w:rsidRPr="004B73AA" w:rsidRDefault="004B73AA" w:rsidP="00A332C0">
      <w:pPr>
        <w:tabs>
          <w:tab w:val="left" w:pos="4905"/>
          <w:tab w:val="left" w:pos="5788"/>
          <w:tab w:val="left" w:pos="6712"/>
          <w:tab w:val="right" w:pos="7770"/>
        </w:tabs>
        <w:rPr>
          <w:b/>
          <w:sz w:val="22"/>
          <w:szCs w:val="22"/>
        </w:rPr>
      </w:pPr>
    </w:p>
    <w:p w:rsidR="004B73AA" w:rsidRDefault="003613E2" w:rsidP="00A332C0">
      <w:pPr>
        <w:tabs>
          <w:tab w:val="left" w:pos="4905"/>
          <w:tab w:val="left" w:pos="5788"/>
          <w:tab w:val="left" w:pos="6712"/>
          <w:tab w:val="right" w:pos="7770"/>
        </w:tabs>
        <w:rPr>
          <w:b/>
          <w:sz w:val="22"/>
          <w:szCs w:val="22"/>
        </w:rPr>
      </w:pPr>
      <w:r>
        <w:rPr>
          <w:b/>
          <w:noProof/>
          <w:sz w:val="22"/>
          <w:szCs w:val="22"/>
        </w:rPr>
        <mc:AlternateContent>
          <mc:Choice Requires="wps">
            <w:drawing>
              <wp:anchor distT="0" distB="0" distL="114300" distR="114300" simplePos="0" relativeHeight="251655680" behindDoc="0" locked="0" layoutInCell="1" allowOverlap="1">
                <wp:simplePos x="0" y="0"/>
                <wp:positionH relativeFrom="column">
                  <wp:posOffset>3738245</wp:posOffset>
                </wp:positionH>
                <wp:positionV relativeFrom="paragraph">
                  <wp:posOffset>1270</wp:posOffset>
                </wp:positionV>
                <wp:extent cx="142875" cy="142875"/>
                <wp:effectExtent l="0" t="0" r="28575" b="28575"/>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94.35pt;margin-top:.1pt;width:11.2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" filled="f"/>
            </w:pict>
          </mc:Fallback>
        </mc:AlternateContent>
      </w:r>
      <w:r>
        <w:rPr>
          <w:b/>
          <w:noProof/>
          <w:sz w:val="22"/>
          <w:szCs w:val="22"/>
        </w:rPr>
        <mc:AlternateContent>
          <mc:Choice Requires="wps">
            <w:drawing>
              <wp:anchor distT="0" distB="0" distL="114300" distR="114300" simplePos="0" relativeHeight="251654656" behindDoc="0" locked="0" layoutInCell="1" allowOverlap="1">
                <wp:simplePos x="0" y="0"/>
                <wp:positionH relativeFrom="column">
                  <wp:posOffset>2647315</wp:posOffset>
                </wp:positionH>
                <wp:positionV relativeFrom="paragraph">
                  <wp:posOffset>1270</wp:posOffset>
                </wp:positionV>
                <wp:extent cx="142875" cy="142875"/>
                <wp:effectExtent l="0" t="0" r="28575" b="28575"/>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08.45pt;margin-top:.1pt;width:11.25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6dQIAAPw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" filled="f"/>
            </w:pict>
          </mc:Fallback>
        </mc:AlternateContent>
      </w:r>
      <w:r>
        <w:rPr>
          <w:b/>
          <w:noProof/>
          <w:sz w:val="22"/>
          <w:szCs w:val="22"/>
        </w:rPr>
        <mc:AlternateContent>
          <mc:Choice Requires="wps">
            <w:drawing>
              <wp:anchor distT="0" distB="0" distL="114300" distR="114300" simplePos="0" relativeHeight="251653632" behindDoc="0" locked="0" layoutInCell="1" allowOverlap="1">
                <wp:simplePos x="0" y="0"/>
                <wp:positionH relativeFrom="column">
                  <wp:posOffset>2051685</wp:posOffset>
                </wp:positionH>
                <wp:positionV relativeFrom="paragraph">
                  <wp:posOffset>1270</wp:posOffset>
                </wp:positionV>
                <wp:extent cx="142875" cy="142875"/>
                <wp:effectExtent l="0" t="0" r="28575" b="2857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61.55pt;margin-top:.1pt;width:11.25pt;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5LcwIAAPs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" filled="f"/>
            </w:pict>
          </mc:Fallback>
        </mc:AlternateContent>
      </w:r>
      <w:r w:rsidR="004B73AA" w:rsidRPr="004B73AA">
        <w:rPr>
          <w:b/>
          <w:sz w:val="22"/>
          <w:szCs w:val="22"/>
        </w:rPr>
        <w:t xml:space="preserve">   </w:t>
      </w:r>
      <w:r w:rsidR="00A332C0" w:rsidRPr="004B73AA">
        <w:rPr>
          <w:b/>
          <w:sz w:val="22"/>
          <w:szCs w:val="22"/>
        </w:rPr>
        <w:t xml:space="preserve"> </w:t>
      </w:r>
      <w:r w:rsidR="004B73AA" w:rsidRPr="004B73AA">
        <w:rPr>
          <w:b/>
          <w:sz w:val="22"/>
          <w:szCs w:val="22"/>
        </w:rPr>
        <w:t xml:space="preserve">                          </w:t>
      </w:r>
      <w:r w:rsidR="00A332C0" w:rsidRPr="004B73AA">
        <w:rPr>
          <w:b/>
          <w:sz w:val="22"/>
          <w:szCs w:val="22"/>
        </w:rPr>
        <w:t xml:space="preserve"> </w:t>
      </w:r>
      <w:r w:rsidR="004B73AA" w:rsidRPr="004B73AA">
        <w:rPr>
          <w:b/>
          <w:sz w:val="22"/>
          <w:szCs w:val="22"/>
        </w:rPr>
        <w:t xml:space="preserve">                        </w:t>
      </w:r>
      <w:r w:rsidR="004B73AA">
        <w:rPr>
          <w:b/>
          <w:sz w:val="22"/>
          <w:szCs w:val="22"/>
        </w:rPr>
        <w:t xml:space="preserve">  </w:t>
      </w:r>
      <w:r w:rsidR="004B73AA" w:rsidRPr="004B73AA">
        <w:rPr>
          <w:b/>
          <w:sz w:val="22"/>
          <w:szCs w:val="22"/>
        </w:rPr>
        <w:t xml:space="preserve">        </w:t>
      </w:r>
      <w:r w:rsidR="00A332C0" w:rsidRPr="004B73AA">
        <w:rPr>
          <w:b/>
          <w:sz w:val="22"/>
          <w:szCs w:val="22"/>
        </w:rPr>
        <w:t>CQ</w:t>
      </w:r>
      <w:r w:rsidR="004B73AA" w:rsidRPr="004B73AA">
        <w:rPr>
          <w:b/>
          <w:sz w:val="22"/>
          <w:szCs w:val="22"/>
        </w:rPr>
        <w:t xml:space="preserve">              </w:t>
      </w:r>
      <w:r w:rsidR="004B73AA">
        <w:rPr>
          <w:b/>
          <w:sz w:val="22"/>
          <w:szCs w:val="22"/>
        </w:rPr>
        <w:t xml:space="preserve">Least Cost          </w:t>
      </w:r>
      <w:r w:rsidR="004B73AA" w:rsidRPr="004B73AA">
        <w:rPr>
          <w:b/>
          <w:sz w:val="22"/>
          <w:szCs w:val="22"/>
        </w:rPr>
        <w:t>Single Source</w:t>
      </w:r>
    </w:p>
    <w:p w:rsidR="004B73AA" w:rsidRDefault="004B73AA" w:rsidP="00A332C0">
      <w:pPr>
        <w:tabs>
          <w:tab w:val="left" w:pos="4905"/>
          <w:tab w:val="left" w:pos="5788"/>
          <w:tab w:val="left" w:pos="6712"/>
          <w:tab w:val="right" w:pos="7770"/>
        </w:tabs>
        <w:rPr>
          <w:b/>
          <w:sz w:val="22"/>
          <w:szCs w:val="22"/>
        </w:rPr>
      </w:pPr>
      <w:r>
        <w:rPr>
          <w:b/>
          <w:sz w:val="22"/>
          <w:szCs w:val="22"/>
        </w:rPr>
        <w:t xml:space="preserve">                                                         </w:t>
      </w:r>
    </w:p>
    <w:p w:rsidR="004B73AA" w:rsidRDefault="003613E2" w:rsidP="00A332C0">
      <w:pPr>
        <w:tabs>
          <w:tab w:val="left" w:pos="4905"/>
          <w:tab w:val="left" w:pos="5788"/>
          <w:tab w:val="left" w:pos="6712"/>
          <w:tab w:val="right" w:pos="7770"/>
        </w:tabs>
        <w:rPr>
          <w:b/>
          <w:sz w:val="22"/>
          <w:szCs w:val="22"/>
        </w:rPr>
      </w:pPr>
      <w:r>
        <w:rPr>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2051685</wp:posOffset>
                </wp:positionH>
                <wp:positionV relativeFrom="paragraph">
                  <wp:posOffset>14605</wp:posOffset>
                </wp:positionV>
                <wp:extent cx="142875" cy="142875"/>
                <wp:effectExtent l="0" t="0" r="28575" b="28575"/>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61.55pt;margin-top:1.15pt;width:11.2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HXcwIAAPs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" filled="f"/>
            </w:pict>
          </mc:Fallback>
        </mc:AlternateContent>
      </w:r>
      <w:r w:rsidR="004B73AA">
        <w:rPr>
          <w:b/>
          <w:sz w:val="22"/>
          <w:szCs w:val="22"/>
        </w:rPr>
        <w:t xml:space="preserve">                                                                  Others,  </w:t>
      </w:r>
      <w:r w:rsidR="00C471BB">
        <w:rPr>
          <w:b/>
          <w:sz w:val="22"/>
          <w:szCs w:val="22"/>
        </w:rPr>
        <w:t xml:space="preserve">     Specify: </w:t>
      </w:r>
      <w:r w:rsidR="007C77F2">
        <w:rPr>
          <w:b/>
          <w:sz w:val="22"/>
          <w:szCs w:val="22"/>
        </w:rPr>
        <w:t>Individual Consultants (IC)</w:t>
      </w:r>
    </w:p>
    <w:p w:rsidR="004B73AA" w:rsidRDefault="004B73AA" w:rsidP="00A332C0">
      <w:pPr>
        <w:tabs>
          <w:tab w:val="left" w:pos="4905"/>
          <w:tab w:val="left" w:pos="5788"/>
          <w:tab w:val="left" w:pos="6712"/>
          <w:tab w:val="right" w:pos="7770"/>
        </w:tabs>
        <w:rPr>
          <w:b/>
          <w:sz w:val="22"/>
          <w:szCs w:val="22"/>
        </w:rPr>
      </w:pPr>
    </w:p>
    <w:p w:rsidR="0014720A" w:rsidRDefault="003613E2" w:rsidP="00A332C0">
      <w:pPr>
        <w:tabs>
          <w:tab w:val="left" w:pos="4905"/>
          <w:tab w:val="left" w:pos="5788"/>
          <w:tab w:val="left" w:pos="6712"/>
          <w:tab w:val="right" w:pos="7770"/>
        </w:tabs>
        <w:rPr>
          <w:b/>
          <w:sz w:val="20"/>
        </w:rPr>
      </w:pPr>
      <w:r>
        <w:rPr>
          <w:b/>
          <w:noProof/>
          <w:sz w:val="20"/>
        </w:rPr>
        <mc:AlternateContent>
          <mc:Choice Requires="wps">
            <w:drawing>
              <wp:anchor distT="0" distB="0" distL="114300" distR="114300" simplePos="0" relativeHeight="251658752" behindDoc="0" locked="0" layoutInCell="1" allowOverlap="1">
                <wp:simplePos x="0" y="0"/>
                <wp:positionH relativeFrom="column">
                  <wp:posOffset>3328670</wp:posOffset>
                </wp:positionH>
                <wp:positionV relativeFrom="paragraph">
                  <wp:posOffset>139700</wp:posOffset>
                </wp:positionV>
                <wp:extent cx="142875" cy="142875"/>
                <wp:effectExtent l="0" t="0" r="28575" b="2857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62.1pt;margin-top:11pt;width:11.2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" filled="f"/>
            </w:pict>
          </mc:Fallback>
        </mc:AlternateContent>
      </w:r>
      <w:r>
        <w:rPr>
          <w:b/>
          <w:noProof/>
          <w:sz w:val="20"/>
        </w:rPr>
        <mc:AlternateContent>
          <mc:Choice Requires="wps">
            <w:drawing>
              <wp:anchor distT="0" distB="0" distL="114300" distR="114300" simplePos="0" relativeHeight="251657728" behindDoc="0" locked="0" layoutInCell="1" allowOverlap="1">
                <wp:simplePos x="0" y="0"/>
                <wp:positionH relativeFrom="column">
                  <wp:posOffset>2102485</wp:posOffset>
                </wp:positionH>
                <wp:positionV relativeFrom="paragraph">
                  <wp:posOffset>139700</wp:posOffset>
                </wp:positionV>
                <wp:extent cx="142875" cy="142875"/>
                <wp:effectExtent l="0" t="0" r="28575" b="28575"/>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5.55pt;margin-top:11pt;width:11.2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GdAIAAPs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" filled="f"/>
            </w:pict>
          </mc:Fallback>
        </mc:AlternateContent>
      </w:r>
    </w:p>
    <w:p w:rsidR="00A332C0" w:rsidRPr="00A8609F" w:rsidRDefault="00A332C0" w:rsidP="00A332C0">
      <w:pPr>
        <w:tabs>
          <w:tab w:val="left" w:pos="4905"/>
          <w:tab w:val="left" w:pos="5788"/>
          <w:tab w:val="left" w:pos="6712"/>
          <w:tab w:val="right" w:pos="7770"/>
        </w:tabs>
        <w:rPr>
          <w:b/>
        </w:rPr>
      </w:pPr>
      <w:r>
        <w:rPr>
          <w:b/>
          <w:sz w:val="20"/>
        </w:rPr>
        <w:t xml:space="preserve">CATEGORY:   </w:t>
      </w:r>
      <w:r w:rsidR="004B73AA">
        <w:rPr>
          <w:b/>
          <w:sz w:val="20"/>
        </w:rPr>
        <w:t xml:space="preserve">               </w:t>
      </w:r>
      <w:r w:rsidR="0014720A">
        <w:rPr>
          <w:b/>
          <w:sz w:val="20"/>
        </w:rPr>
        <w:t xml:space="preserve">             </w:t>
      </w:r>
      <w:r w:rsidR="004B73AA">
        <w:rPr>
          <w:b/>
          <w:sz w:val="20"/>
        </w:rPr>
        <w:t xml:space="preserve">          </w:t>
      </w:r>
      <w:r>
        <w:rPr>
          <w:b/>
          <w:sz w:val="20"/>
        </w:rPr>
        <w:t xml:space="preserve"> </w:t>
      </w:r>
      <w:r w:rsidR="0014720A">
        <w:rPr>
          <w:b/>
          <w:sz w:val="20"/>
        </w:rPr>
        <w:t xml:space="preserve">    </w:t>
      </w:r>
      <w:r w:rsidR="007C77F2">
        <w:rPr>
          <w:b/>
          <w:sz w:val="20"/>
        </w:rPr>
        <w:t xml:space="preserve">    Firm                       </w:t>
      </w:r>
      <w:r w:rsidR="0014720A">
        <w:rPr>
          <w:b/>
          <w:sz w:val="20"/>
        </w:rPr>
        <w:t xml:space="preserve"> </w:t>
      </w:r>
      <w:proofErr w:type="gramStart"/>
      <w:r w:rsidR="007C77F2">
        <w:rPr>
          <w:b/>
          <w:sz w:val="20"/>
        </w:rPr>
        <w:t>x</w:t>
      </w:r>
      <w:r w:rsidR="0014720A">
        <w:rPr>
          <w:b/>
          <w:sz w:val="20"/>
        </w:rPr>
        <w:t xml:space="preserve">  </w:t>
      </w:r>
      <w:r w:rsidRPr="00A8609F">
        <w:rPr>
          <w:b/>
        </w:rPr>
        <w:t>Individual</w:t>
      </w:r>
      <w:proofErr w:type="gramEnd"/>
    </w:p>
    <w:p w:rsidR="00A332C0" w:rsidRDefault="00A332C0" w:rsidP="00B25579">
      <w:pPr>
        <w:autoSpaceDE w:val="0"/>
        <w:autoSpaceDN w:val="0"/>
        <w:adjustRightInd w:val="0"/>
        <w:rPr>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00"/>
        <w:gridCol w:w="2070"/>
        <w:gridCol w:w="3690"/>
      </w:tblGrid>
      <w:tr w:rsidR="00431F15" w:rsidTr="00EC7CA7">
        <w:trPr>
          <w:cantSplit/>
        </w:trPr>
        <w:tc>
          <w:tcPr>
            <w:tcW w:w="3600" w:type="dxa"/>
          </w:tcPr>
          <w:p w:rsidR="00431F15" w:rsidRDefault="00431F15" w:rsidP="00431F15">
            <w:pPr>
              <w:tabs>
                <w:tab w:val="left" w:pos="8294"/>
                <w:tab w:val="right" w:pos="9308"/>
              </w:tabs>
              <w:spacing w:before="40"/>
              <w:rPr>
                <w:b/>
                <w:i/>
                <w:iCs/>
                <w:sz w:val="20"/>
              </w:rPr>
            </w:pPr>
            <w:r>
              <w:rPr>
                <w:b/>
                <w:i/>
                <w:iCs/>
                <w:sz w:val="20"/>
              </w:rPr>
              <w:t xml:space="preserve">Date of Review: </w:t>
            </w:r>
            <w:r w:rsidR="009F339A">
              <w:rPr>
                <w:b/>
                <w:i/>
                <w:iCs/>
                <w:sz w:val="20"/>
              </w:rPr>
              <w:t>0</w:t>
            </w:r>
            <w:r w:rsidR="007C77F2">
              <w:rPr>
                <w:b/>
                <w:i/>
                <w:iCs/>
                <w:sz w:val="20"/>
              </w:rPr>
              <w:t>2</w:t>
            </w:r>
            <w:r w:rsidR="009F339A">
              <w:rPr>
                <w:b/>
                <w:i/>
                <w:iCs/>
                <w:sz w:val="20"/>
              </w:rPr>
              <w:t>June</w:t>
            </w:r>
            <w:r w:rsidR="00F50E25">
              <w:rPr>
                <w:b/>
                <w:i/>
                <w:iCs/>
                <w:sz w:val="20"/>
              </w:rPr>
              <w:t xml:space="preserve"> 201</w:t>
            </w:r>
            <w:r w:rsidR="007C77F2">
              <w:rPr>
                <w:b/>
                <w:i/>
                <w:iCs/>
                <w:sz w:val="20"/>
              </w:rPr>
              <w:t>4</w:t>
            </w:r>
          </w:p>
          <w:p w:rsidR="00431F15" w:rsidRPr="002B6B78" w:rsidRDefault="00431F15" w:rsidP="00C0254B">
            <w:pPr>
              <w:tabs>
                <w:tab w:val="left" w:pos="8294"/>
                <w:tab w:val="right" w:pos="9308"/>
              </w:tabs>
              <w:spacing w:before="40"/>
              <w:rPr>
                <w:b/>
                <w:i/>
                <w:iCs/>
                <w:sz w:val="20"/>
              </w:rPr>
            </w:pPr>
          </w:p>
        </w:tc>
        <w:tc>
          <w:tcPr>
            <w:tcW w:w="5760" w:type="dxa"/>
            <w:gridSpan w:val="2"/>
          </w:tcPr>
          <w:p w:rsidR="00431F15" w:rsidRDefault="00431F15" w:rsidP="00431F15">
            <w:pPr>
              <w:tabs>
                <w:tab w:val="left" w:pos="8294"/>
                <w:tab w:val="right" w:pos="9308"/>
              </w:tabs>
              <w:spacing w:before="40"/>
              <w:rPr>
                <w:b/>
                <w:i/>
                <w:iCs/>
                <w:sz w:val="20"/>
              </w:rPr>
            </w:pPr>
            <w:r>
              <w:rPr>
                <w:b/>
                <w:i/>
                <w:iCs/>
                <w:sz w:val="20"/>
              </w:rPr>
              <w:t>Name of Reviewer:</w:t>
            </w:r>
            <w:r w:rsidR="00C41381">
              <w:rPr>
                <w:b/>
                <w:i/>
                <w:iCs/>
                <w:sz w:val="20"/>
              </w:rPr>
              <w:t xml:space="preserve"> </w:t>
            </w:r>
            <w:proofErr w:type="spellStart"/>
            <w:r w:rsidR="00C41381">
              <w:rPr>
                <w:b/>
                <w:i/>
                <w:iCs/>
                <w:sz w:val="20"/>
              </w:rPr>
              <w:t>Kashmira</w:t>
            </w:r>
            <w:proofErr w:type="spellEnd"/>
            <w:r w:rsidR="00C41381">
              <w:rPr>
                <w:b/>
                <w:i/>
                <w:iCs/>
                <w:sz w:val="20"/>
              </w:rPr>
              <w:t xml:space="preserve"> </w:t>
            </w:r>
            <w:proofErr w:type="spellStart"/>
            <w:r w:rsidR="00C41381">
              <w:rPr>
                <w:b/>
                <w:i/>
                <w:iCs/>
                <w:sz w:val="20"/>
              </w:rPr>
              <w:t>Daruwalla</w:t>
            </w:r>
            <w:proofErr w:type="spellEnd"/>
            <w:r w:rsidR="00C41381">
              <w:rPr>
                <w:b/>
                <w:i/>
                <w:iCs/>
                <w:sz w:val="20"/>
              </w:rPr>
              <w:t xml:space="preserve"> </w:t>
            </w:r>
          </w:p>
          <w:p w:rsidR="00431F15" w:rsidRPr="002B6B78" w:rsidRDefault="00431F15" w:rsidP="00C0254B">
            <w:pPr>
              <w:tabs>
                <w:tab w:val="left" w:pos="8294"/>
                <w:tab w:val="right" w:pos="9308"/>
              </w:tabs>
              <w:spacing w:before="40"/>
              <w:rPr>
                <w:b/>
                <w:i/>
                <w:iCs/>
                <w:sz w:val="20"/>
              </w:rPr>
            </w:pPr>
          </w:p>
        </w:tc>
      </w:tr>
      <w:tr w:rsidR="00431F15" w:rsidTr="00EC7CA7">
        <w:trPr>
          <w:cantSplit/>
        </w:trPr>
        <w:tc>
          <w:tcPr>
            <w:tcW w:w="5670" w:type="dxa"/>
            <w:gridSpan w:val="2"/>
          </w:tcPr>
          <w:p w:rsidR="00323EED" w:rsidRDefault="00431F15" w:rsidP="00431F15">
            <w:pPr>
              <w:tabs>
                <w:tab w:val="left" w:pos="8294"/>
                <w:tab w:val="right" w:pos="9308"/>
              </w:tabs>
              <w:spacing w:before="40"/>
              <w:rPr>
                <w:b/>
                <w:i/>
                <w:iCs/>
                <w:sz w:val="20"/>
              </w:rPr>
            </w:pPr>
            <w:r w:rsidRPr="00CE03BC">
              <w:rPr>
                <w:b/>
                <w:i/>
                <w:iCs/>
                <w:sz w:val="20"/>
              </w:rPr>
              <w:t>Contract No.</w:t>
            </w:r>
            <w:r w:rsidR="001505A7">
              <w:rPr>
                <w:b/>
                <w:i/>
                <w:iCs/>
                <w:sz w:val="20"/>
              </w:rPr>
              <w:t xml:space="preserve">, </w:t>
            </w:r>
            <w:r w:rsidR="00C471BB">
              <w:rPr>
                <w:b/>
                <w:i/>
                <w:iCs/>
                <w:sz w:val="20"/>
              </w:rPr>
              <w:t>KARP-CS-14.</w:t>
            </w:r>
            <w:r w:rsidR="00EB6C45">
              <w:rPr>
                <w:b/>
                <w:i/>
                <w:iCs/>
                <w:sz w:val="20"/>
              </w:rPr>
              <w:t>1</w:t>
            </w:r>
          </w:p>
          <w:p w:rsidR="00CE03BC" w:rsidRDefault="00431F15" w:rsidP="00431F15">
            <w:pPr>
              <w:tabs>
                <w:tab w:val="left" w:pos="8294"/>
                <w:tab w:val="right" w:pos="9308"/>
              </w:tabs>
              <w:spacing w:before="40"/>
              <w:rPr>
                <w:b/>
                <w:i/>
                <w:iCs/>
                <w:sz w:val="20"/>
              </w:rPr>
            </w:pPr>
            <w:r w:rsidRPr="00CE03BC">
              <w:rPr>
                <w:b/>
                <w:i/>
                <w:iCs/>
                <w:sz w:val="20"/>
              </w:rPr>
              <w:t xml:space="preserve">Date: </w:t>
            </w:r>
            <w:r w:rsidR="001657AE">
              <w:rPr>
                <w:b/>
                <w:i/>
                <w:iCs/>
                <w:sz w:val="20"/>
              </w:rPr>
              <w:t>04 December 201</w:t>
            </w:r>
            <w:r w:rsidR="003E534E">
              <w:rPr>
                <w:b/>
                <w:i/>
                <w:iCs/>
                <w:sz w:val="20"/>
              </w:rPr>
              <w:t>3</w:t>
            </w:r>
          </w:p>
          <w:p w:rsidR="00C41381" w:rsidRDefault="00C41381" w:rsidP="00B25579">
            <w:pPr>
              <w:tabs>
                <w:tab w:val="left" w:pos="8294"/>
                <w:tab w:val="right" w:pos="9308"/>
              </w:tabs>
              <w:spacing w:before="40"/>
              <w:rPr>
                <w:b/>
                <w:iCs/>
                <w:sz w:val="20"/>
              </w:rPr>
            </w:pPr>
          </w:p>
          <w:p w:rsidR="00431F15" w:rsidRPr="0086477E" w:rsidRDefault="00431F15" w:rsidP="00D4296F">
            <w:pPr>
              <w:tabs>
                <w:tab w:val="left" w:pos="8294"/>
                <w:tab w:val="right" w:pos="9308"/>
              </w:tabs>
              <w:spacing w:before="40"/>
              <w:rPr>
                <w:b/>
                <w:iCs/>
                <w:sz w:val="20"/>
              </w:rPr>
            </w:pPr>
            <w:r>
              <w:rPr>
                <w:b/>
                <w:iCs/>
                <w:sz w:val="20"/>
              </w:rPr>
              <w:t xml:space="preserve">Title:  </w:t>
            </w:r>
            <w:r w:rsidR="00D4296F">
              <w:rPr>
                <w:b/>
                <w:iCs/>
                <w:sz w:val="20"/>
              </w:rPr>
              <w:t>Communication and Public Relation Consultant for MA</w:t>
            </w:r>
          </w:p>
        </w:tc>
        <w:tc>
          <w:tcPr>
            <w:tcW w:w="3690" w:type="dxa"/>
          </w:tcPr>
          <w:p w:rsidR="00323EED" w:rsidRDefault="00431F15" w:rsidP="00DF1AB3">
            <w:pPr>
              <w:tabs>
                <w:tab w:val="left" w:pos="8294"/>
                <w:tab w:val="right" w:pos="9308"/>
              </w:tabs>
              <w:spacing w:before="40"/>
              <w:rPr>
                <w:b/>
                <w:i/>
                <w:iCs/>
                <w:sz w:val="20"/>
              </w:rPr>
            </w:pPr>
            <w:r>
              <w:rPr>
                <w:b/>
                <w:i/>
                <w:iCs/>
                <w:sz w:val="20"/>
              </w:rPr>
              <w:t>Contract Amount</w:t>
            </w:r>
            <w:r w:rsidR="00323EED">
              <w:rPr>
                <w:b/>
                <w:i/>
                <w:iCs/>
                <w:sz w:val="20"/>
              </w:rPr>
              <w:t>:</w:t>
            </w:r>
          </w:p>
          <w:p w:rsidR="00323EED" w:rsidRDefault="00C638FA" w:rsidP="00DF1AB3">
            <w:pPr>
              <w:tabs>
                <w:tab w:val="left" w:pos="8294"/>
                <w:tab w:val="right" w:pos="9308"/>
              </w:tabs>
              <w:spacing w:before="40"/>
              <w:rPr>
                <w:b/>
                <w:i/>
                <w:iCs/>
                <w:sz w:val="20"/>
              </w:rPr>
            </w:pPr>
            <w:r>
              <w:rPr>
                <w:b/>
                <w:i/>
                <w:iCs/>
                <w:sz w:val="20"/>
              </w:rPr>
              <w:t xml:space="preserve">EUR </w:t>
            </w:r>
            <w:r w:rsidR="001657AE">
              <w:rPr>
                <w:b/>
                <w:i/>
                <w:iCs/>
                <w:sz w:val="20"/>
              </w:rPr>
              <w:t>5,600</w:t>
            </w:r>
            <w:r w:rsidR="00323EED">
              <w:rPr>
                <w:b/>
                <w:i/>
                <w:iCs/>
                <w:sz w:val="20"/>
              </w:rPr>
              <w:t xml:space="preserve">  (for the duration of assignment </w:t>
            </w:r>
            <w:r w:rsidR="001657AE">
              <w:rPr>
                <w:b/>
                <w:i/>
                <w:iCs/>
                <w:sz w:val="20"/>
              </w:rPr>
              <w:t>– five months</w:t>
            </w:r>
            <w:r w:rsidR="00323EED">
              <w:rPr>
                <w:b/>
                <w:i/>
                <w:iCs/>
                <w:sz w:val="20"/>
              </w:rPr>
              <w:t>)</w:t>
            </w:r>
          </w:p>
          <w:p w:rsidR="00431F15" w:rsidRDefault="00431F15" w:rsidP="00DF1AB3">
            <w:pPr>
              <w:tabs>
                <w:tab w:val="left" w:pos="8294"/>
                <w:tab w:val="right" w:pos="9308"/>
              </w:tabs>
              <w:spacing w:before="40"/>
              <w:rPr>
                <w:b/>
                <w:i/>
                <w:iCs/>
                <w:sz w:val="20"/>
              </w:rPr>
            </w:pPr>
          </w:p>
        </w:tc>
      </w:tr>
      <w:tr w:rsidR="00431F15" w:rsidTr="00EC7CA7">
        <w:trPr>
          <w:cantSplit/>
          <w:trHeight w:val="498"/>
        </w:trPr>
        <w:tc>
          <w:tcPr>
            <w:tcW w:w="9360" w:type="dxa"/>
            <w:gridSpan w:val="3"/>
          </w:tcPr>
          <w:p w:rsidR="00431F15" w:rsidRDefault="00431F15" w:rsidP="00C0254B">
            <w:pPr>
              <w:tabs>
                <w:tab w:val="left" w:pos="8294"/>
                <w:tab w:val="right" w:pos="9308"/>
              </w:tabs>
              <w:spacing w:before="40"/>
              <w:rPr>
                <w:b/>
                <w:i/>
                <w:iCs/>
                <w:sz w:val="20"/>
              </w:rPr>
            </w:pPr>
            <w:r>
              <w:rPr>
                <w:b/>
                <w:i/>
                <w:iCs/>
                <w:sz w:val="20"/>
              </w:rPr>
              <w:t xml:space="preserve">Contractor’s Name and Address: </w:t>
            </w:r>
          </w:p>
          <w:p w:rsidR="007C4E6E" w:rsidRDefault="001657AE" w:rsidP="007C4E6E">
            <w:pPr>
              <w:rPr>
                <w:b/>
                <w:i/>
                <w:iCs/>
                <w:sz w:val="20"/>
              </w:rPr>
            </w:pPr>
            <w:proofErr w:type="spellStart"/>
            <w:r>
              <w:rPr>
                <w:b/>
                <w:i/>
                <w:iCs/>
                <w:sz w:val="20"/>
              </w:rPr>
              <w:t>Birol</w:t>
            </w:r>
            <w:proofErr w:type="spellEnd"/>
            <w:r>
              <w:rPr>
                <w:b/>
                <w:i/>
                <w:iCs/>
                <w:sz w:val="20"/>
              </w:rPr>
              <w:t xml:space="preserve"> </w:t>
            </w:r>
            <w:proofErr w:type="spellStart"/>
            <w:r>
              <w:rPr>
                <w:b/>
                <w:i/>
                <w:iCs/>
                <w:sz w:val="20"/>
              </w:rPr>
              <w:t>Urcan</w:t>
            </w:r>
            <w:proofErr w:type="spellEnd"/>
            <w:r>
              <w:rPr>
                <w:b/>
                <w:i/>
                <w:iCs/>
                <w:sz w:val="20"/>
              </w:rPr>
              <w:t xml:space="preserve">, </w:t>
            </w:r>
            <w:proofErr w:type="spellStart"/>
            <w:r>
              <w:rPr>
                <w:b/>
                <w:i/>
                <w:iCs/>
                <w:sz w:val="20"/>
              </w:rPr>
              <w:t>Peja</w:t>
            </w:r>
            <w:proofErr w:type="spellEnd"/>
            <w:r>
              <w:rPr>
                <w:b/>
                <w:i/>
                <w:iCs/>
                <w:sz w:val="20"/>
              </w:rPr>
              <w:t>, Kosovo</w:t>
            </w:r>
          </w:p>
        </w:tc>
      </w:tr>
    </w:tbl>
    <w:p w:rsidR="00431F15" w:rsidRDefault="00431F15" w:rsidP="00431F15">
      <w:pPr>
        <w:tabs>
          <w:tab w:val="left" w:pos="4905"/>
          <w:tab w:val="left" w:pos="5788"/>
          <w:tab w:val="left" w:pos="6712"/>
          <w:tab w:val="right" w:pos="7770"/>
        </w:tabs>
        <w:rPr>
          <w:b/>
          <w:sz w:val="20"/>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5532"/>
      </w:tblGrid>
      <w:tr w:rsidR="00431F15" w:rsidTr="00431F15">
        <w:tc>
          <w:tcPr>
            <w:tcW w:w="3828" w:type="dxa"/>
            <w:shd w:val="clear" w:color="auto" w:fill="E0E0E0"/>
          </w:tcPr>
          <w:p w:rsidR="00431F15" w:rsidRDefault="00431F15" w:rsidP="00431F15">
            <w:pPr>
              <w:tabs>
                <w:tab w:val="left" w:pos="4905"/>
                <w:tab w:val="left" w:pos="5788"/>
                <w:tab w:val="left" w:pos="6712"/>
                <w:tab w:val="right" w:pos="7770"/>
              </w:tabs>
              <w:spacing w:before="120" w:after="120"/>
              <w:jc w:val="center"/>
              <w:rPr>
                <w:b/>
                <w:i/>
                <w:iCs/>
                <w:sz w:val="20"/>
              </w:rPr>
            </w:pPr>
            <w:r>
              <w:rPr>
                <w:b/>
                <w:i/>
                <w:iCs/>
                <w:sz w:val="20"/>
              </w:rPr>
              <w:t>Aspects</w:t>
            </w:r>
          </w:p>
        </w:tc>
        <w:tc>
          <w:tcPr>
            <w:tcW w:w="5532" w:type="dxa"/>
            <w:shd w:val="clear" w:color="auto" w:fill="E0E0E0"/>
          </w:tcPr>
          <w:p w:rsidR="00431F15" w:rsidRDefault="00431F15" w:rsidP="00431F15">
            <w:pPr>
              <w:tabs>
                <w:tab w:val="left" w:pos="4905"/>
                <w:tab w:val="left" w:pos="5788"/>
                <w:tab w:val="left" w:pos="6712"/>
                <w:tab w:val="right" w:pos="7770"/>
              </w:tabs>
              <w:spacing w:before="120" w:after="120"/>
              <w:jc w:val="center"/>
              <w:rPr>
                <w:b/>
                <w:i/>
                <w:iCs/>
                <w:sz w:val="20"/>
              </w:rPr>
            </w:pPr>
            <w:r>
              <w:rPr>
                <w:b/>
                <w:i/>
                <w:iCs/>
                <w:sz w:val="20"/>
              </w:rPr>
              <w:t>Comments and Findings</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Procurement Documentation (Filing)</w:t>
            </w:r>
          </w:p>
        </w:tc>
        <w:tc>
          <w:tcPr>
            <w:tcW w:w="5532" w:type="dxa"/>
          </w:tcPr>
          <w:p w:rsidR="00431F15" w:rsidRDefault="00C41381" w:rsidP="00C41381">
            <w:pPr>
              <w:tabs>
                <w:tab w:val="left" w:pos="4905"/>
                <w:tab w:val="left" w:pos="5788"/>
                <w:tab w:val="left" w:pos="6712"/>
                <w:tab w:val="right" w:pos="7770"/>
              </w:tabs>
              <w:spacing w:before="60" w:after="60"/>
              <w:rPr>
                <w:sz w:val="20"/>
              </w:rPr>
            </w:pPr>
            <w:r>
              <w:rPr>
                <w:sz w:val="20"/>
              </w:rPr>
              <w:t>Good – All documents in the file</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Reference in Procurement Plan</w:t>
            </w:r>
          </w:p>
        </w:tc>
        <w:tc>
          <w:tcPr>
            <w:tcW w:w="5532" w:type="dxa"/>
          </w:tcPr>
          <w:p w:rsidR="00431F15" w:rsidRPr="0021018B" w:rsidRDefault="004579C0" w:rsidP="00431F15">
            <w:pPr>
              <w:tabs>
                <w:tab w:val="left" w:pos="4905"/>
                <w:tab w:val="left" w:pos="5788"/>
                <w:tab w:val="left" w:pos="6712"/>
                <w:tab w:val="right" w:pos="7770"/>
              </w:tabs>
              <w:spacing w:before="60" w:after="60"/>
              <w:rPr>
                <w:sz w:val="20"/>
              </w:rPr>
            </w:pPr>
            <w:r>
              <w:rPr>
                <w:sz w:val="20"/>
              </w:rPr>
              <w:t>KARP-CS-</w:t>
            </w:r>
            <w:r w:rsidR="00E05229">
              <w:rPr>
                <w:sz w:val="20"/>
              </w:rPr>
              <w:t>14</w:t>
            </w:r>
            <w:r w:rsidR="00EB6C45">
              <w:rPr>
                <w:sz w:val="20"/>
              </w:rPr>
              <w:t>.1</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Solicitation Letter issued to firms and the number of firms to whom sent</w:t>
            </w:r>
          </w:p>
        </w:tc>
        <w:tc>
          <w:tcPr>
            <w:tcW w:w="5532" w:type="dxa"/>
          </w:tcPr>
          <w:p w:rsidR="00431F15" w:rsidRDefault="00723FAF" w:rsidP="006D7EF2">
            <w:pPr>
              <w:tabs>
                <w:tab w:val="left" w:pos="4905"/>
                <w:tab w:val="left" w:pos="5788"/>
                <w:tab w:val="left" w:pos="6712"/>
                <w:tab w:val="right" w:pos="7770"/>
              </w:tabs>
              <w:spacing w:before="60" w:after="60"/>
              <w:rPr>
                <w:sz w:val="20"/>
              </w:rPr>
            </w:pPr>
            <w:r>
              <w:rPr>
                <w:sz w:val="20"/>
              </w:rPr>
              <w:t>CV collected from candidates with relevant experience, qualification</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Time allowed for submission of quotations</w:t>
            </w:r>
          </w:p>
        </w:tc>
        <w:tc>
          <w:tcPr>
            <w:tcW w:w="5532" w:type="dxa"/>
          </w:tcPr>
          <w:p w:rsidR="00431F15" w:rsidRDefault="00B4368D" w:rsidP="00431F15">
            <w:pPr>
              <w:tabs>
                <w:tab w:val="left" w:pos="4905"/>
                <w:tab w:val="left" w:pos="5788"/>
                <w:tab w:val="left" w:pos="6712"/>
                <w:tab w:val="right" w:pos="7770"/>
              </w:tabs>
              <w:spacing w:before="60" w:after="60"/>
              <w:rPr>
                <w:sz w:val="20"/>
              </w:rPr>
            </w:pPr>
            <w:r>
              <w:rPr>
                <w:sz w:val="20"/>
              </w:rPr>
              <w:t>n/a</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 xml:space="preserve">Verification (not evaluation) of existence of  the quotations; Names of  suppliers who gave quotations </w:t>
            </w:r>
          </w:p>
        </w:tc>
        <w:tc>
          <w:tcPr>
            <w:tcW w:w="5532" w:type="dxa"/>
          </w:tcPr>
          <w:p w:rsidR="003E534E" w:rsidRDefault="00E05229" w:rsidP="00E05413">
            <w:pPr>
              <w:tabs>
                <w:tab w:val="left" w:pos="4905"/>
                <w:tab w:val="left" w:pos="5788"/>
                <w:tab w:val="left" w:pos="6712"/>
                <w:tab w:val="right" w:pos="7770"/>
              </w:tabs>
              <w:spacing w:before="60" w:after="60"/>
              <w:rPr>
                <w:sz w:val="20"/>
              </w:rPr>
            </w:pPr>
            <w:r>
              <w:rPr>
                <w:sz w:val="20"/>
              </w:rPr>
              <w:t xml:space="preserve">5 (five) CV were </w:t>
            </w:r>
            <w:r w:rsidR="00E05413">
              <w:rPr>
                <w:sz w:val="20"/>
              </w:rPr>
              <w:t xml:space="preserve">received, </w:t>
            </w:r>
            <w:r w:rsidR="00D46C1A">
              <w:rPr>
                <w:sz w:val="20"/>
              </w:rPr>
              <w:t>S</w:t>
            </w:r>
            <w:r w:rsidR="00E05413">
              <w:rPr>
                <w:sz w:val="20"/>
              </w:rPr>
              <w:t xml:space="preserve">hort list of </w:t>
            </w:r>
            <w:r>
              <w:rPr>
                <w:sz w:val="20"/>
              </w:rPr>
              <w:t>3</w:t>
            </w:r>
            <w:r w:rsidR="00E05413">
              <w:rPr>
                <w:sz w:val="20"/>
              </w:rPr>
              <w:t xml:space="preserve"> candidates </w:t>
            </w:r>
            <w:r w:rsidR="00B4368D">
              <w:rPr>
                <w:sz w:val="20"/>
              </w:rPr>
              <w:t>invited for interview in person only 2 responded</w:t>
            </w:r>
            <w:r w:rsidR="00E05413">
              <w:rPr>
                <w:sz w:val="20"/>
              </w:rPr>
              <w:t>.</w:t>
            </w:r>
          </w:p>
          <w:p w:rsidR="003E534E" w:rsidRDefault="003E534E" w:rsidP="00E05413">
            <w:pPr>
              <w:tabs>
                <w:tab w:val="left" w:pos="4905"/>
                <w:tab w:val="left" w:pos="5788"/>
                <w:tab w:val="left" w:pos="6712"/>
                <w:tab w:val="right" w:pos="7770"/>
              </w:tabs>
              <w:spacing w:before="60" w:after="60"/>
              <w:rPr>
                <w:sz w:val="20"/>
              </w:rPr>
            </w:pPr>
          </w:p>
          <w:p w:rsidR="003E534E" w:rsidRDefault="003E534E" w:rsidP="003E534E">
            <w:pPr>
              <w:pStyle w:val="ListParagraph"/>
              <w:numPr>
                <w:ilvl w:val="0"/>
                <w:numId w:val="5"/>
              </w:numPr>
              <w:tabs>
                <w:tab w:val="left" w:pos="4905"/>
                <w:tab w:val="left" w:pos="5788"/>
                <w:tab w:val="left" w:pos="6712"/>
                <w:tab w:val="right" w:pos="7770"/>
              </w:tabs>
              <w:spacing w:before="60" w:after="60"/>
              <w:rPr>
                <w:sz w:val="20"/>
              </w:rPr>
            </w:pPr>
            <w:proofErr w:type="spellStart"/>
            <w:r>
              <w:rPr>
                <w:sz w:val="20"/>
              </w:rPr>
              <w:t>Birol</w:t>
            </w:r>
            <w:proofErr w:type="spellEnd"/>
            <w:r>
              <w:rPr>
                <w:sz w:val="20"/>
              </w:rPr>
              <w:t xml:space="preserve"> </w:t>
            </w:r>
            <w:proofErr w:type="spellStart"/>
            <w:r>
              <w:rPr>
                <w:sz w:val="20"/>
              </w:rPr>
              <w:t>Urcan</w:t>
            </w:r>
            <w:proofErr w:type="spellEnd"/>
          </w:p>
          <w:p w:rsidR="003E534E" w:rsidRDefault="003E534E" w:rsidP="003E534E">
            <w:pPr>
              <w:pStyle w:val="ListParagraph"/>
              <w:numPr>
                <w:ilvl w:val="0"/>
                <w:numId w:val="5"/>
              </w:numPr>
              <w:tabs>
                <w:tab w:val="left" w:pos="4905"/>
                <w:tab w:val="left" w:pos="5788"/>
                <w:tab w:val="left" w:pos="6712"/>
                <w:tab w:val="right" w:pos="7770"/>
              </w:tabs>
              <w:spacing w:before="60" w:after="60"/>
              <w:rPr>
                <w:sz w:val="20"/>
              </w:rPr>
            </w:pPr>
            <w:proofErr w:type="spellStart"/>
            <w:r>
              <w:rPr>
                <w:sz w:val="20"/>
              </w:rPr>
              <w:t>Veton</w:t>
            </w:r>
            <w:proofErr w:type="spellEnd"/>
            <w:r>
              <w:rPr>
                <w:sz w:val="20"/>
              </w:rPr>
              <w:t xml:space="preserve"> </w:t>
            </w:r>
            <w:proofErr w:type="spellStart"/>
            <w:r>
              <w:rPr>
                <w:sz w:val="20"/>
              </w:rPr>
              <w:t>Kasapolli</w:t>
            </w:r>
            <w:proofErr w:type="spellEnd"/>
          </w:p>
          <w:p w:rsidR="003E534E" w:rsidRDefault="003E534E" w:rsidP="003E534E">
            <w:pPr>
              <w:pStyle w:val="ListParagraph"/>
              <w:numPr>
                <w:ilvl w:val="0"/>
                <w:numId w:val="5"/>
              </w:numPr>
              <w:tabs>
                <w:tab w:val="left" w:pos="4905"/>
                <w:tab w:val="left" w:pos="5788"/>
                <w:tab w:val="left" w:pos="6712"/>
                <w:tab w:val="right" w:pos="7770"/>
              </w:tabs>
              <w:spacing w:before="60" w:after="60"/>
              <w:rPr>
                <w:sz w:val="20"/>
              </w:rPr>
            </w:pPr>
            <w:proofErr w:type="spellStart"/>
            <w:r>
              <w:rPr>
                <w:sz w:val="20"/>
              </w:rPr>
              <w:t>Shkumbin</w:t>
            </w:r>
            <w:proofErr w:type="spellEnd"/>
            <w:r>
              <w:rPr>
                <w:sz w:val="20"/>
              </w:rPr>
              <w:t xml:space="preserve"> </w:t>
            </w:r>
            <w:proofErr w:type="spellStart"/>
            <w:r>
              <w:rPr>
                <w:sz w:val="20"/>
              </w:rPr>
              <w:t>Brestovci</w:t>
            </w:r>
            <w:proofErr w:type="spellEnd"/>
          </w:p>
          <w:p w:rsidR="003E534E" w:rsidRDefault="003E534E" w:rsidP="003E534E">
            <w:pPr>
              <w:pStyle w:val="ListParagraph"/>
              <w:numPr>
                <w:ilvl w:val="0"/>
                <w:numId w:val="5"/>
              </w:numPr>
              <w:tabs>
                <w:tab w:val="left" w:pos="4905"/>
                <w:tab w:val="left" w:pos="5788"/>
                <w:tab w:val="left" w:pos="6712"/>
                <w:tab w:val="right" w:pos="7770"/>
              </w:tabs>
              <w:spacing w:before="60" w:after="60"/>
              <w:rPr>
                <w:sz w:val="20"/>
              </w:rPr>
            </w:pPr>
            <w:proofErr w:type="spellStart"/>
            <w:r>
              <w:rPr>
                <w:sz w:val="20"/>
              </w:rPr>
              <w:t>Besa</w:t>
            </w:r>
            <w:proofErr w:type="spellEnd"/>
            <w:r>
              <w:rPr>
                <w:sz w:val="20"/>
              </w:rPr>
              <w:t xml:space="preserve"> </w:t>
            </w:r>
            <w:proofErr w:type="spellStart"/>
            <w:r>
              <w:rPr>
                <w:sz w:val="20"/>
              </w:rPr>
              <w:t>Dida</w:t>
            </w:r>
            <w:proofErr w:type="spellEnd"/>
          </w:p>
          <w:p w:rsidR="003E534E" w:rsidRDefault="003E534E" w:rsidP="003E534E">
            <w:pPr>
              <w:pStyle w:val="ListParagraph"/>
              <w:numPr>
                <w:ilvl w:val="0"/>
                <w:numId w:val="5"/>
              </w:numPr>
              <w:tabs>
                <w:tab w:val="left" w:pos="4905"/>
                <w:tab w:val="left" w:pos="5788"/>
                <w:tab w:val="left" w:pos="6712"/>
                <w:tab w:val="right" w:pos="7770"/>
              </w:tabs>
              <w:spacing w:before="60" w:after="60"/>
              <w:rPr>
                <w:sz w:val="20"/>
              </w:rPr>
            </w:pPr>
            <w:proofErr w:type="spellStart"/>
            <w:r>
              <w:rPr>
                <w:sz w:val="20"/>
              </w:rPr>
              <w:t>Rudina</w:t>
            </w:r>
            <w:proofErr w:type="spellEnd"/>
            <w:r>
              <w:rPr>
                <w:sz w:val="20"/>
              </w:rPr>
              <w:t xml:space="preserve"> </w:t>
            </w:r>
            <w:proofErr w:type="spellStart"/>
            <w:r>
              <w:rPr>
                <w:sz w:val="20"/>
              </w:rPr>
              <w:t>Efendia</w:t>
            </w:r>
            <w:proofErr w:type="spellEnd"/>
          </w:p>
          <w:p w:rsidR="00B4368D" w:rsidRPr="00B743D0" w:rsidRDefault="00B743D0" w:rsidP="003E534E">
            <w:pPr>
              <w:tabs>
                <w:tab w:val="left" w:pos="4905"/>
                <w:tab w:val="left" w:pos="5788"/>
                <w:tab w:val="left" w:pos="6712"/>
                <w:tab w:val="right" w:pos="7770"/>
              </w:tabs>
              <w:spacing w:before="60" w:after="60"/>
              <w:rPr>
                <w:sz w:val="20"/>
              </w:rPr>
            </w:pPr>
            <w:r w:rsidRPr="003E534E">
              <w:rPr>
                <w:sz w:val="20"/>
              </w:rPr>
              <w:t xml:space="preserve">Mr. </w:t>
            </w:r>
            <w:proofErr w:type="spellStart"/>
            <w:r w:rsidRPr="003E534E">
              <w:rPr>
                <w:sz w:val="20"/>
              </w:rPr>
              <w:t>Brestovci</w:t>
            </w:r>
            <w:proofErr w:type="spellEnd"/>
            <w:r w:rsidRPr="003E534E">
              <w:rPr>
                <w:sz w:val="20"/>
              </w:rPr>
              <w:t xml:space="preserve"> was not available for the entire period of the assignment. Candidates </w:t>
            </w:r>
            <w:proofErr w:type="spellStart"/>
            <w:r w:rsidRPr="003E534E">
              <w:rPr>
                <w:sz w:val="20"/>
              </w:rPr>
              <w:t>Dida</w:t>
            </w:r>
            <w:proofErr w:type="spellEnd"/>
            <w:r w:rsidRPr="003E534E">
              <w:rPr>
                <w:sz w:val="20"/>
              </w:rPr>
              <w:t xml:space="preserve"> and </w:t>
            </w:r>
            <w:proofErr w:type="spellStart"/>
            <w:r w:rsidRPr="003E534E">
              <w:rPr>
                <w:sz w:val="20"/>
              </w:rPr>
              <w:t>Efendia</w:t>
            </w:r>
            <w:proofErr w:type="spellEnd"/>
            <w:r w:rsidRPr="003E534E">
              <w:rPr>
                <w:sz w:val="20"/>
              </w:rPr>
              <w:t xml:space="preserve"> were not qualified for the assignment.</w:t>
            </w:r>
          </w:p>
          <w:p w:rsidR="003A6AB5" w:rsidRPr="003A6AB5" w:rsidRDefault="00B4368D" w:rsidP="00C41381">
            <w:pPr>
              <w:tabs>
                <w:tab w:val="left" w:pos="4905"/>
                <w:tab w:val="left" w:pos="5788"/>
                <w:tab w:val="left" w:pos="6712"/>
                <w:tab w:val="right" w:pos="7770"/>
              </w:tabs>
              <w:spacing w:before="60" w:after="60"/>
              <w:rPr>
                <w:b/>
                <w:sz w:val="20"/>
              </w:rPr>
            </w:pPr>
            <w:r>
              <w:rPr>
                <w:b/>
                <w:sz w:val="20"/>
              </w:rPr>
              <w:t>2</w:t>
            </w:r>
            <w:r w:rsidR="003A6AB5">
              <w:rPr>
                <w:b/>
                <w:sz w:val="20"/>
              </w:rPr>
              <w:t xml:space="preserve"> </w:t>
            </w:r>
            <w:r w:rsidR="003A6AB5" w:rsidRPr="003A6AB5">
              <w:rPr>
                <w:b/>
                <w:sz w:val="20"/>
              </w:rPr>
              <w:t>Candidates Interviewed</w:t>
            </w:r>
            <w:r w:rsidR="0025489C">
              <w:rPr>
                <w:b/>
                <w:sz w:val="20"/>
              </w:rPr>
              <w:t xml:space="preserve"> – </w:t>
            </w:r>
            <w:r>
              <w:rPr>
                <w:b/>
                <w:sz w:val="20"/>
              </w:rPr>
              <w:t>26 November 2013</w:t>
            </w:r>
          </w:p>
          <w:p w:rsidR="00B4368D" w:rsidRPr="00B4368D" w:rsidRDefault="00B4368D" w:rsidP="00B9647D">
            <w:pPr>
              <w:pStyle w:val="ListParagraph"/>
              <w:numPr>
                <w:ilvl w:val="0"/>
                <w:numId w:val="8"/>
              </w:numPr>
              <w:tabs>
                <w:tab w:val="left" w:pos="4905"/>
                <w:tab w:val="left" w:pos="5788"/>
                <w:tab w:val="left" w:pos="6712"/>
                <w:tab w:val="right" w:pos="7770"/>
              </w:tabs>
              <w:spacing w:before="60" w:after="60"/>
              <w:ind w:left="744"/>
              <w:rPr>
                <w:sz w:val="20"/>
              </w:rPr>
            </w:pPr>
            <w:proofErr w:type="spellStart"/>
            <w:r w:rsidRPr="00B4368D">
              <w:rPr>
                <w:sz w:val="20"/>
              </w:rPr>
              <w:t>Birol</w:t>
            </w:r>
            <w:proofErr w:type="spellEnd"/>
            <w:r w:rsidRPr="00B4368D">
              <w:rPr>
                <w:sz w:val="20"/>
              </w:rPr>
              <w:t xml:space="preserve"> </w:t>
            </w:r>
            <w:proofErr w:type="spellStart"/>
            <w:r w:rsidR="0073694B">
              <w:rPr>
                <w:sz w:val="20"/>
              </w:rPr>
              <w:t>U</w:t>
            </w:r>
            <w:r w:rsidRPr="00B4368D">
              <w:rPr>
                <w:sz w:val="20"/>
              </w:rPr>
              <w:t>rcan</w:t>
            </w:r>
            <w:proofErr w:type="spellEnd"/>
            <w:r w:rsidRPr="00B4368D">
              <w:rPr>
                <w:sz w:val="20"/>
              </w:rPr>
              <w:t xml:space="preserve"> </w:t>
            </w:r>
          </w:p>
          <w:p w:rsidR="003A6AB5" w:rsidRPr="00D4296F" w:rsidRDefault="00B4368D" w:rsidP="00B9647D">
            <w:pPr>
              <w:pStyle w:val="ListParagraph"/>
              <w:numPr>
                <w:ilvl w:val="0"/>
                <w:numId w:val="8"/>
              </w:numPr>
              <w:tabs>
                <w:tab w:val="left" w:pos="4905"/>
                <w:tab w:val="left" w:pos="5788"/>
                <w:tab w:val="left" w:pos="6712"/>
                <w:tab w:val="right" w:pos="7770"/>
              </w:tabs>
              <w:spacing w:before="60" w:after="60"/>
              <w:ind w:left="744"/>
              <w:rPr>
                <w:sz w:val="20"/>
              </w:rPr>
            </w:pPr>
            <w:proofErr w:type="spellStart"/>
            <w:r w:rsidRPr="00B4368D">
              <w:rPr>
                <w:sz w:val="20"/>
              </w:rPr>
              <w:t>Veton</w:t>
            </w:r>
            <w:proofErr w:type="spellEnd"/>
            <w:r w:rsidRPr="00B4368D">
              <w:rPr>
                <w:sz w:val="20"/>
              </w:rPr>
              <w:t xml:space="preserve"> </w:t>
            </w:r>
            <w:proofErr w:type="spellStart"/>
            <w:r w:rsidRPr="00B4368D">
              <w:rPr>
                <w:sz w:val="20"/>
              </w:rPr>
              <w:t>Kasapolli</w:t>
            </w:r>
            <w:proofErr w:type="spellEnd"/>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Quotation evaluation report and date; comments, if any</w:t>
            </w:r>
          </w:p>
        </w:tc>
        <w:tc>
          <w:tcPr>
            <w:tcW w:w="5532" w:type="dxa"/>
          </w:tcPr>
          <w:p w:rsidR="00431F15" w:rsidRDefault="00B4368D" w:rsidP="00450960">
            <w:pPr>
              <w:tabs>
                <w:tab w:val="left" w:pos="3206"/>
                <w:tab w:val="left" w:pos="4083"/>
                <w:tab w:val="right" w:pos="8651"/>
              </w:tabs>
              <w:spacing w:before="60" w:after="60"/>
              <w:rPr>
                <w:sz w:val="20"/>
              </w:rPr>
            </w:pPr>
            <w:r>
              <w:rPr>
                <w:sz w:val="20"/>
              </w:rPr>
              <w:t xml:space="preserve">Minutes of negotiation </w:t>
            </w:r>
            <w:r w:rsidR="00B81A52">
              <w:rPr>
                <w:sz w:val="20"/>
              </w:rPr>
              <w:t xml:space="preserve">done on </w:t>
            </w:r>
            <w:r>
              <w:rPr>
                <w:sz w:val="20"/>
              </w:rPr>
              <w:t>December 02</w:t>
            </w:r>
            <w:r w:rsidR="00B81A52">
              <w:rPr>
                <w:sz w:val="20"/>
              </w:rPr>
              <w:t>, 201</w:t>
            </w:r>
            <w:r w:rsidR="00450960">
              <w:rPr>
                <w:sz w:val="20"/>
              </w:rPr>
              <w:t>3</w:t>
            </w:r>
            <w:r w:rsidR="00B743D0">
              <w:rPr>
                <w:sz w:val="20"/>
              </w:rPr>
              <w:t>.  No evaluation report in file.</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Signed Contract / Purchase Order document</w:t>
            </w:r>
          </w:p>
        </w:tc>
        <w:tc>
          <w:tcPr>
            <w:tcW w:w="5532" w:type="dxa"/>
          </w:tcPr>
          <w:p w:rsidR="00431F15" w:rsidRPr="00CE03BC" w:rsidRDefault="00B4368D" w:rsidP="00E05229">
            <w:pPr>
              <w:tabs>
                <w:tab w:val="left" w:pos="4905"/>
                <w:tab w:val="left" w:pos="5788"/>
                <w:tab w:val="left" w:pos="6712"/>
                <w:tab w:val="right" w:pos="7770"/>
              </w:tabs>
              <w:spacing w:before="60" w:after="60"/>
              <w:rPr>
                <w:sz w:val="20"/>
              </w:rPr>
            </w:pPr>
            <w:r>
              <w:rPr>
                <w:sz w:val="20"/>
              </w:rPr>
              <w:t xml:space="preserve">Contract signed on </w:t>
            </w:r>
            <w:r w:rsidR="00E05229">
              <w:rPr>
                <w:sz w:val="20"/>
              </w:rPr>
              <w:t>Dec</w:t>
            </w:r>
            <w:r w:rsidR="00B81A52">
              <w:rPr>
                <w:sz w:val="20"/>
              </w:rPr>
              <w:t xml:space="preserve">ember </w:t>
            </w:r>
            <w:r w:rsidR="00E05229">
              <w:rPr>
                <w:sz w:val="20"/>
              </w:rPr>
              <w:t>4, 2013</w:t>
            </w:r>
          </w:p>
        </w:tc>
      </w:tr>
      <w:tr w:rsidR="00431F15" w:rsidTr="00431F15">
        <w:tc>
          <w:tcPr>
            <w:tcW w:w="3828" w:type="dxa"/>
            <w:vAlign w:val="center"/>
          </w:tcPr>
          <w:p w:rsidR="00431F15" w:rsidRDefault="00431F15" w:rsidP="00431F15">
            <w:pPr>
              <w:tabs>
                <w:tab w:val="left" w:pos="4905"/>
                <w:tab w:val="left" w:pos="5788"/>
                <w:tab w:val="left" w:pos="6712"/>
                <w:tab w:val="right" w:pos="7770"/>
              </w:tabs>
              <w:spacing w:before="60" w:after="60"/>
              <w:rPr>
                <w:sz w:val="20"/>
              </w:rPr>
            </w:pPr>
            <w:r>
              <w:rPr>
                <w:sz w:val="20"/>
              </w:rPr>
              <w:t>Delivery date</w:t>
            </w:r>
          </w:p>
        </w:tc>
        <w:tc>
          <w:tcPr>
            <w:tcW w:w="5532" w:type="dxa"/>
            <w:vAlign w:val="center"/>
          </w:tcPr>
          <w:p w:rsidR="00431F15" w:rsidRPr="00CE03BC" w:rsidRDefault="00831959" w:rsidP="00E05229">
            <w:pPr>
              <w:tabs>
                <w:tab w:val="left" w:pos="3206"/>
                <w:tab w:val="left" w:pos="4083"/>
                <w:tab w:val="right" w:pos="8651"/>
              </w:tabs>
              <w:spacing w:before="60" w:after="60"/>
              <w:rPr>
                <w:sz w:val="20"/>
              </w:rPr>
            </w:pPr>
            <w:r>
              <w:rPr>
                <w:sz w:val="20"/>
              </w:rPr>
              <w:t>Contract from 0</w:t>
            </w:r>
            <w:r w:rsidR="00E05229">
              <w:rPr>
                <w:sz w:val="20"/>
              </w:rPr>
              <w:t>4 December</w:t>
            </w:r>
            <w:r>
              <w:rPr>
                <w:sz w:val="20"/>
              </w:rPr>
              <w:t xml:space="preserve"> 201</w:t>
            </w:r>
            <w:r w:rsidR="00E05229">
              <w:rPr>
                <w:sz w:val="20"/>
              </w:rPr>
              <w:t>3</w:t>
            </w:r>
            <w:r>
              <w:rPr>
                <w:sz w:val="20"/>
              </w:rPr>
              <w:t xml:space="preserve"> through 3</w:t>
            </w:r>
            <w:r w:rsidR="00E05229">
              <w:rPr>
                <w:sz w:val="20"/>
              </w:rPr>
              <w:t>0</w:t>
            </w:r>
            <w:r>
              <w:rPr>
                <w:sz w:val="20"/>
              </w:rPr>
              <w:t xml:space="preserve"> </w:t>
            </w:r>
            <w:r w:rsidR="00E05229">
              <w:rPr>
                <w:sz w:val="20"/>
              </w:rPr>
              <w:t>April</w:t>
            </w:r>
            <w:r>
              <w:rPr>
                <w:sz w:val="20"/>
              </w:rPr>
              <w:t xml:space="preserve"> 2014</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lastRenderedPageBreak/>
              <w:t>“Delivery Receipt” or “Store Receipt” or  like instrument</w:t>
            </w:r>
          </w:p>
        </w:tc>
        <w:tc>
          <w:tcPr>
            <w:tcW w:w="5532" w:type="dxa"/>
          </w:tcPr>
          <w:p w:rsidR="006145FD" w:rsidRPr="00CE03BC" w:rsidRDefault="00190C0E" w:rsidP="00B743D0">
            <w:pPr>
              <w:tabs>
                <w:tab w:val="left" w:pos="3206"/>
                <w:tab w:val="left" w:pos="4083"/>
                <w:tab w:val="right" w:pos="8651"/>
              </w:tabs>
              <w:spacing w:before="60" w:after="60"/>
              <w:rPr>
                <w:sz w:val="20"/>
              </w:rPr>
            </w:pPr>
            <w:r>
              <w:rPr>
                <w:sz w:val="20"/>
              </w:rPr>
              <w:t xml:space="preserve">Time sheet </w:t>
            </w:r>
            <w:r w:rsidR="00E05229">
              <w:rPr>
                <w:sz w:val="20"/>
              </w:rPr>
              <w:t xml:space="preserve">and report </w:t>
            </w:r>
            <w:r>
              <w:rPr>
                <w:sz w:val="20"/>
              </w:rPr>
              <w:t>every month</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Complaints or related matters</w:t>
            </w:r>
          </w:p>
        </w:tc>
        <w:tc>
          <w:tcPr>
            <w:tcW w:w="5532" w:type="dxa"/>
          </w:tcPr>
          <w:p w:rsidR="00431F15" w:rsidRPr="00CE03BC" w:rsidRDefault="00A00E61" w:rsidP="00C0254B">
            <w:pPr>
              <w:tabs>
                <w:tab w:val="left" w:pos="4905"/>
                <w:tab w:val="left" w:pos="5788"/>
                <w:tab w:val="left" w:pos="6712"/>
                <w:tab w:val="right" w:pos="7770"/>
              </w:tabs>
              <w:spacing w:before="60" w:after="60"/>
              <w:rPr>
                <w:sz w:val="20"/>
              </w:rPr>
            </w:pPr>
            <w:r>
              <w:rPr>
                <w:sz w:val="20"/>
              </w:rPr>
              <w:t>N</w:t>
            </w:r>
            <w:r w:rsidR="00190C0E">
              <w:rPr>
                <w:sz w:val="20"/>
              </w:rPr>
              <w:t>one</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Timeliness of Payments</w:t>
            </w:r>
          </w:p>
        </w:tc>
        <w:tc>
          <w:tcPr>
            <w:tcW w:w="5532" w:type="dxa"/>
          </w:tcPr>
          <w:p w:rsidR="006A7CC2" w:rsidRDefault="00190C0E" w:rsidP="007E69B9">
            <w:pPr>
              <w:tabs>
                <w:tab w:val="left" w:pos="4905"/>
                <w:tab w:val="left" w:pos="5788"/>
                <w:tab w:val="left" w:pos="6712"/>
                <w:tab w:val="right" w:pos="7770"/>
              </w:tabs>
              <w:spacing w:before="60" w:after="60"/>
              <w:rPr>
                <w:sz w:val="20"/>
              </w:rPr>
            </w:pPr>
            <w:r>
              <w:rPr>
                <w:sz w:val="20"/>
              </w:rPr>
              <w:t>Invoice</w:t>
            </w:r>
            <w:r w:rsidR="00B4368D">
              <w:rPr>
                <w:sz w:val="20"/>
              </w:rPr>
              <w:t>,</w:t>
            </w:r>
            <w:r>
              <w:rPr>
                <w:sz w:val="20"/>
              </w:rPr>
              <w:t xml:space="preserve"> timesheet </w:t>
            </w:r>
            <w:r w:rsidR="00B4368D">
              <w:rPr>
                <w:sz w:val="20"/>
              </w:rPr>
              <w:t xml:space="preserve">and report </w:t>
            </w:r>
            <w:r>
              <w:rPr>
                <w:sz w:val="20"/>
              </w:rPr>
              <w:t>submitted every month</w:t>
            </w:r>
            <w:r w:rsidR="00B743D0">
              <w:rPr>
                <w:sz w:val="20"/>
              </w:rPr>
              <w:t xml:space="preserve">.  </w:t>
            </w:r>
            <w:r w:rsidR="006A7CC2">
              <w:rPr>
                <w:sz w:val="20"/>
              </w:rPr>
              <w:t>First payment 14 February 2014</w:t>
            </w:r>
          </w:p>
          <w:p w:rsidR="006145FD" w:rsidRDefault="006A7CC2" w:rsidP="006A7CC2">
            <w:pPr>
              <w:tabs>
                <w:tab w:val="left" w:pos="4905"/>
                <w:tab w:val="left" w:pos="5788"/>
                <w:tab w:val="left" w:pos="6712"/>
                <w:tab w:val="right" w:pos="7770"/>
              </w:tabs>
              <w:spacing w:before="60" w:after="60"/>
              <w:rPr>
                <w:sz w:val="20"/>
              </w:rPr>
            </w:pPr>
            <w:r>
              <w:rPr>
                <w:sz w:val="20"/>
              </w:rPr>
              <w:t>Second payment 04 March 2014</w:t>
            </w:r>
          </w:p>
          <w:p w:rsidR="006A7CC2" w:rsidRDefault="006A7CC2" w:rsidP="006A7CC2">
            <w:pPr>
              <w:tabs>
                <w:tab w:val="left" w:pos="4905"/>
                <w:tab w:val="left" w:pos="5788"/>
                <w:tab w:val="left" w:pos="6712"/>
                <w:tab w:val="right" w:pos="7770"/>
              </w:tabs>
              <w:spacing w:before="60" w:after="60"/>
              <w:rPr>
                <w:sz w:val="20"/>
              </w:rPr>
            </w:pPr>
            <w:r>
              <w:rPr>
                <w:sz w:val="20"/>
              </w:rPr>
              <w:t>Third payment 21 March 2014</w:t>
            </w:r>
          </w:p>
          <w:p w:rsidR="006A7CC2" w:rsidRDefault="006A7CC2" w:rsidP="006A7CC2">
            <w:pPr>
              <w:tabs>
                <w:tab w:val="left" w:pos="4905"/>
                <w:tab w:val="left" w:pos="5788"/>
                <w:tab w:val="left" w:pos="6712"/>
                <w:tab w:val="right" w:pos="7770"/>
              </w:tabs>
              <w:spacing w:before="60" w:after="60"/>
              <w:rPr>
                <w:sz w:val="20"/>
              </w:rPr>
            </w:pPr>
            <w:r>
              <w:rPr>
                <w:sz w:val="20"/>
              </w:rPr>
              <w:t>Fourth payment 23 April 2014</w:t>
            </w:r>
          </w:p>
          <w:p w:rsidR="006A7CC2" w:rsidRPr="00CE03BC" w:rsidRDefault="006A7CC2" w:rsidP="006A7CC2">
            <w:pPr>
              <w:tabs>
                <w:tab w:val="left" w:pos="4905"/>
                <w:tab w:val="left" w:pos="5788"/>
                <w:tab w:val="left" w:pos="6712"/>
                <w:tab w:val="right" w:pos="7770"/>
              </w:tabs>
              <w:spacing w:before="60" w:after="60"/>
              <w:rPr>
                <w:sz w:val="20"/>
              </w:rPr>
            </w:pPr>
            <w:r>
              <w:rPr>
                <w:sz w:val="20"/>
              </w:rPr>
              <w:t xml:space="preserve">Fifth payment sent to </w:t>
            </w:r>
            <w:r w:rsidR="00611110">
              <w:rPr>
                <w:sz w:val="20"/>
              </w:rPr>
              <w:t xml:space="preserve">MAFRD </w:t>
            </w:r>
            <w:r>
              <w:rPr>
                <w:sz w:val="20"/>
              </w:rPr>
              <w:t xml:space="preserve">finance on </w:t>
            </w:r>
            <w:r w:rsidR="00611110">
              <w:rPr>
                <w:sz w:val="20"/>
              </w:rPr>
              <w:t>26 May 2014</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 xml:space="preserve">Indication of possible fraud or corruption </w:t>
            </w:r>
          </w:p>
        </w:tc>
        <w:tc>
          <w:tcPr>
            <w:tcW w:w="5532" w:type="dxa"/>
          </w:tcPr>
          <w:p w:rsidR="00431F15" w:rsidRPr="00831A9A" w:rsidRDefault="00131752" w:rsidP="00084A62">
            <w:pPr>
              <w:tabs>
                <w:tab w:val="left" w:pos="4905"/>
                <w:tab w:val="left" w:pos="5788"/>
                <w:tab w:val="left" w:pos="6712"/>
                <w:tab w:val="right" w:pos="7770"/>
              </w:tabs>
              <w:spacing w:before="60" w:after="60"/>
              <w:rPr>
                <w:sz w:val="20"/>
              </w:rPr>
            </w:pPr>
            <w:r>
              <w:rPr>
                <w:sz w:val="20"/>
              </w:rPr>
              <w:t>N</w:t>
            </w:r>
            <w:r w:rsidR="003F4A8D">
              <w:rPr>
                <w:sz w:val="20"/>
              </w:rPr>
              <w:t>one</w:t>
            </w:r>
          </w:p>
        </w:tc>
      </w:tr>
      <w:tr w:rsidR="00431F15" w:rsidTr="00431F15">
        <w:tc>
          <w:tcPr>
            <w:tcW w:w="3828" w:type="dxa"/>
          </w:tcPr>
          <w:p w:rsidR="00431F15" w:rsidRDefault="00431F15" w:rsidP="00431F15">
            <w:pPr>
              <w:tabs>
                <w:tab w:val="left" w:pos="4905"/>
                <w:tab w:val="left" w:pos="5788"/>
                <w:tab w:val="left" w:pos="6712"/>
                <w:tab w:val="right" w:pos="7770"/>
              </w:tabs>
              <w:spacing w:before="60" w:after="60"/>
              <w:rPr>
                <w:sz w:val="20"/>
              </w:rPr>
            </w:pPr>
            <w:r>
              <w:rPr>
                <w:sz w:val="20"/>
              </w:rPr>
              <w:t xml:space="preserve">Other matters  </w:t>
            </w:r>
          </w:p>
        </w:tc>
        <w:tc>
          <w:tcPr>
            <w:tcW w:w="5532" w:type="dxa"/>
          </w:tcPr>
          <w:p w:rsidR="00431F15" w:rsidRPr="00831A9A" w:rsidRDefault="00131752" w:rsidP="00431F15">
            <w:pPr>
              <w:tabs>
                <w:tab w:val="left" w:pos="4905"/>
                <w:tab w:val="left" w:pos="5788"/>
                <w:tab w:val="left" w:pos="6712"/>
                <w:tab w:val="right" w:pos="7770"/>
              </w:tabs>
              <w:spacing w:before="60" w:after="60"/>
              <w:rPr>
                <w:sz w:val="20"/>
              </w:rPr>
            </w:pPr>
            <w:r>
              <w:rPr>
                <w:sz w:val="20"/>
              </w:rPr>
              <w:t>N</w:t>
            </w:r>
            <w:r w:rsidR="006145FD">
              <w:rPr>
                <w:sz w:val="20"/>
              </w:rPr>
              <w:t>one</w:t>
            </w:r>
          </w:p>
        </w:tc>
      </w:tr>
    </w:tbl>
    <w:p w:rsidR="0014720A" w:rsidRPr="004B73AA" w:rsidRDefault="003F4A8D" w:rsidP="0014720A">
      <w:pPr>
        <w:rPr>
          <w:rFonts w:ascii="Times-Bold" w:hAnsi="Times-Bold" w:cs="Times-Bold"/>
          <w:b/>
          <w:bCs/>
          <w:sz w:val="28"/>
          <w:szCs w:val="28"/>
        </w:rPr>
      </w:pPr>
      <w:r>
        <w:br w:type="page"/>
      </w:r>
      <w:r w:rsidR="0014720A" w:rsidRPr="004B73AA">
        <w:rPr>
          <w:rFonts w:ascii="Times-Bold" w:hAnsi="Times-Bold" w:cs="Times-Bold"/>
          <w:b/>
          <w:bCs/>
          <w:sz w:val="28"/>
          <w:szCs w:val="28"/>
        </w:rPr>
        <w:lastRenderedPageBreak/>
        <w:t>Annex C2: Worksheet for Post Review of Procurement Processes and</w:t>
      </w:r>
      <w:r w:rsidR="0014720A">
        <w:rPr>
          <w:rFonts w:ascii="Times-Bold" w:hAnsi="Times-Bold" w:cs="Times-Bold"/>
          <w:b/>
          <w:bCs/>
          <w:sz w:val="28"/>
          <w:szCs w:val="28"/>
        </w:rPr>
        <w:t xml:space="preserve"> </w:t>
      </w:r>
      <w:r w:rsidR="0014720A" w:rsidRPr="004B73AA">
        <w:rPr>
          <w:rFonts w:ascii="Times-Bold" w:hAnsi="Times-Bold" w:cs="Times-Bold"/>
          <w:b/>
          <w:bCs/>
          <w:sz w:val="28"/>
          <w:szCs w:val="28"/>
        </w:rPr>
        <w:t>Contract Administration of Consultants Contracts</w:t>
      </w:r>
    </w:p>
    <w:p w:rsidR="0014720A" w:rsidRDefault="0014720A" w:rsidP="0014720A">
      <w:pPr>
        <w:tabs>
          <w:tab w:val="left" w:pos="4905"/>
          <w:tab w:val="left" w:pos="5788"/>
          <w:tab w:val="left" w:pos="6712"/>
          <w:tab w:val="right" w:pos="7770"/>
        </w:tabs>
        <w:rPr>
          <w:b/>
          <w:sz w:val="22"/>
          <w:szCs w:val="22"/>
        </w:rPr>
      </w:pPr>
    </w:p>
    <w:p w:rsidR="0014720A" w:rsidRDefault="003613E2" w:rsidP="0014720A">
      <w:pPr>
        <w:tabs>
          <w:tab w:val="left" w:pos="4905"/>
          <w:tab w:val="left" w:pos="5788"/>
          <w:tab w:val="left" w:pos="6712"/>
          <w:tab w:val="right" w:pos="7770"/>
        </w:tabs>
        <w:rPr>
          <w:b/>
          <w:sz w:val="22"/>
          <w:szCs w:val="22"/>
        </w:rPr>
      </w:pPr>
      <w:r>
        <w:rPr>
          <w:b/>
          <w:noProof/>
          <w:sz w:val="22"/>
          <w:szCs w:val="22"/>
        </w:rPr>
        <mc:AlternateContent>
          <mc:Choice Requires="wps">
            <w:drawing>
              <wp:anchor distT="0" distB="0" distL="114300" distR="114300" simplePos="0" relativeHeight="251667968" behindDoc="0" locked="0" layoutInCell="1" allowOverlap="1">
                <wp:simplePos x="0" y="0"/>
                <wp:positionH relativeFrom="column">
                  <wp:posOffset>3328670</wp:posOffset>
                </wp:positionH>
                <wp:positionV relativeFrom="paragraph">
                  <wp:posOffset>149225</wp:posOffset>
                </wp:positionV>
                <wp:extent cx="142875" cy="142875"/>
                <wp:effectExtent l="0" t="0" r="28575" b="28575"/>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62.1pt;margin-top:11.75pt;width:11.25pt;height:1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" filled="f"/>
            </w:pict>
          </mc:Fallback>
        </mc:AlternateContent>
      </w:r>
      <w:r>
        <w:rPr>
          <w:b/>
          <w:noProof/>
          <w:sz w:val="22"/>
          <w:szCs w:val="22"/>
        </w:rPr>
        <mc:AlternateContent>
          <mc:Choice Requires="wps">
            <w:drawing>
              <wp:anchor distT="0" distB="0" distL="114300" distR="114300" simplePos="0" relativeHeight="251666944" behindDoc="0" locked="0" layoutInCell="1" allowOverlap="1">
                <wp:simplePos x="0" y="0"/>
                <wp:positionH relativeFrom="column">
                  <wp:posOffset>2580005</wp:posOffset>
                </wp:positionH>
                <wp:positionV relativeFrom="paragraph">
                  <wp:posOffset>149225</wp:posOffset>
                </wp:positionV>
                <wp:extent cx="142875" cy="142875"/>
                <wp:effectExtent l="0" t="0" r="28575" b="28575"/>
                <wp:wrapNone/>
                <wp:docPr id="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03.15pt;margin-top:11.75pt;width:11.25pt;height:1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" filled="f"/>
            </w:pict>
          </mc:Fallback>
        </mc:AlternateContent>
      </w:r>
      <w:r>
        <w:rPr>
          <w:b/>
          <w:noProof/>
          <w:sz w:val="22"/>
          <w:szCs w:val="22"/>
        </w:rPr>
        <mc:AlternateContent>
          <mc:Choice Requires="wps">
            <w:drawing>
              <wp:anchor distT="0" distB="0" distL="114300" distR="114300" simplePos="0" relativeHeight="251665920" behindDoc="0" locked="0" layoutInCell="1" allowOverlap="1">
                <wp:simplePos x="0" y="0"/>
                <wp:positionH relativeFrom="column">
                  <wp:posOffset>1776095</wp:posOffset>
                </wp:positionH>
                <wp:positionV relativeFrom="paragraph">
                  <wp:posOffset>149225</wp:posOffset>
                </wp:positionV>
                <wp:extent cx="142875" cy="142875"/>
                <wp:effectExtent l="0" t="0" r="28575" b="28575"/>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39.85pt;margin-top:11.75pt;width:11.25pt;height:1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" filled="f"/>
            </w:pict>
          </mc:Fallback>
        </mc:AlternateContent>
      </w:r>
    </w:p>
    <w:p w:rsidR="0014720A" w:rsidRDefault="0014720A" w:rsidP="0014720A">
      <w:pPr>
        <w:tabs>
          <w:tab w:val="left" w:pos="4905"/>
          <w:tab w:val="left" w:pos="5788"/>
          <w:tab w:val="left" w:pos="6712"/>
          <w:tab w:val="right" w:pos="7770"/>
        </w:tabs>
        <w:rPr>
          <w:b/>
          <w:sz w:val="22"/>
          <w:szCs w:val="22"/>
        </w:rPr>
      </w:pPr>
      <w:r>
        <w:rPr>
          <w:b/>
          <w:sz w:val="22"/>
          <w:szCs w:val="22"/>
        </w:rPr>
        <w:t xml:space="preserve">Procurement Method:                    </w:t>
      </w:r>
      <w:r w:rsidRPr="004B73AA">
        <w:rPr>
          <w:b/>
          <w:sz w:val="22"/>
          <w:szCs w:val="22"/>
        </w:rPr>
        <w:t xml:space="preserve">QCBS            QBS           </w:t>
      </w:r>
      <w:r>
        <w:rPr>
          <w:b/>
          <w:sz w:val="22"/>
          <w:szCs w:val="22"/>
        </w:rPr>
        <w:t xml:space="preserve">  </w:t>
      </w:r>
      <w:r w:rsidRPr="004B73AA">
        <w:rPr>
          <w:b/>
          <w:sz w:val="22"/>
          <w:szCs w:val="22"/>
        </w:rPr>
        <w:t>Fixed Budget</w:t>
      </w:r>
    </w:p>
    <w:p w:rsidR="0014720A" w:rsidRPr="004B73AA" w:rsidRDefault="0014720A" w:rsidP="0014720A">
      <w:pPr>
        <w:tabs>
          <w:tab w:val="left" w:pos="4905"/>
          <w:tab w:val="left" w:pos="5788"/>
          <w:tab w:val="left" w:pos="6712"/>
          <w:tab w:val="right" w:pos="7770"/>
        </w:tabs>
        <w:rPr>
          <w:b/>
          <w:sz w:val="22"/>
          <w:szCs w:val="22"/>
        </w:rPr>
      </w:pPr>
    </w:p>
    <w:p w:rsidR="0014720A" w:rsidRDefault="003613E2" w:rsidP="0014720A">
      <w:pPr>
        <w:tabs>
          <w:tab w:val="left" w:pos="4905"/>
          <w:tab w:val="left" w:pos="5788"/>
          <w:tab w:val="left" w:pos="6712"/>
          <w:tab w:val="right" w:pos="7770"/>
        </w:tabs>
        <w:rPr>
          <w:b/>
          <w:sz w:val="22"/>
          <w:szCs w:val="22"/>
        </w:rPr>
      </w:pPr>
      <w:r>
        <w:rPr>
          <w:b/>
          <w:noProof/>
          <w:sz w:val="22"/>
          <w:szCs w:val="22"/>
        </w:rPr>
        <mc:AlternateContent>
          <mc:Choice Requires="wps">
            <w:drawing>
              <wp:anchor distT="0" distB="0" distL="114300" distR="114300" simplePos="0" relativeHeight="251661824" behindDoc="0" locked="0" layoutInCell="1" allowOverlap="1">
                <wp:simplePos x="0" y="0"/>
                <wp:positionH relativeFrom="column">
                  <wp:posOffset>3595370</wp:posOffset>
                </wp:positionH>
                <wp:positionV relativeFrom="paragraph">
                  <wp:posOffset>1270</wp:posOffset>
                </wp:positionV>
                <wp:extent cx="142875" cy="142875"/>
                <wp:effectExtent l="0" t="0" r="28575" b="28575"/>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3.1pt;margin-top:.1pt;width:11.25pt;height:1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" filled="f"/>
            </w:pict>
          </mc:Fallback>
        </mc:AlternateContent>
      </w:r>
      <w:r>
        <w:rPr>
          <w:b/>
          <w:noProof/>
          <w:sz w:val="22"/>
          <w:szCs w:val="22"/>
        </w:rPr>
        <mc:AlternateContent>
          <mc:Choice Requires="wps">
            <w:drawing>
              <wp:anchor distT="0" distB="0" distL="114300" distR="114300" simplePos="0" relativeHeight="251660800" behindDoc="0" locked="0" layoutInCell="1" allowOverlap="1">
                <wp:simplePos x="0" y="0"/>
                <wp:positionH relativeFrom="column">
                  <wp:posOffset>2580005</wp:posOffset>
                </wp:positionH>
                <wp:positionV relativeFrom="paragraph">
                  <wp:posOffset>1270</wp:posOffset>
                </wp:positionV>
                <wp:extent cx="142875" cy="142875"/>
                <wp:effectExtent l="0" t="0" r="28575" b="2857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3.15pt;margin-top:.1pt;width:11.2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" filled="f"/>
            </w:pict>
          </mc:Fallback>
        </mc:AlternateContent>
      </w:r>
      <w:r>
        <w:rPr>
          <w:b/>
          <w:noProof/>
          <w:sz w:val="22"/>
          <w:szCs w:val="22"/>
        </w:rPr>
        <mc:AlternateContent>
          <mc:Choice Requires="wps">
            <w:drawing>
              <wp:anchor distT="0" distB="0" distL="114300" distR="114300" simplePos="0" relativeHeight="251659776" behindDoc="0" locked="0" layoutInCell="1" allowOverlap="1">
                <wp:simplePos x="0" y="0"/>
                <wp:positionH relativeFrom="column">
                  <wp:posOffset>1732915</wp:posOffset>
                </wp:positionH>
                <wp:positionV relativeFrom="paragraph">
                  <wp:posOffset>1270</wp:posOffset>
                </wp:positionV>
                <wp:extent cx="142875" cy="142875"/>
                <wp:effectExtent l="0" t="0" r="28575" b="2857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36.45pt;margin-top:.1pt;width:11.25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" filled="f"/>
            </w:pict>
          </mc:Fallback>
        </mc:AlternateContent>
      </w:r>
      <w:r w:rsidR="0014720A" w:rsidRPr="004B73AA">
        <w:rPr>
          <w:b/>
          <w:sz w:val="22"/>
          <w:szCs w:val="22"/>
        </w:rPr>
        <w:t xml:space="preserve">                                                    </w:t>
      </w:r>
      <w:proofErr w:type="gramStart"/>
      <w:r w:rsidR="009A02F8">
        <w:rPr>
          <w:b/>
          <w:sz w:val="22"/>
          <w:szCs w:val="22"/>
        </w:rPr>
        <w:t>x</w:t>
      </w:r>
      <w:proofErr w:type="gramEnd"/>
      <w:r w:rsidR="0014720A" w:rsidRPr="004B73AA">
        <w:rPr>
          <w:b/>
          <w:sz w:val="22"/>
          <w:szCs w:val="22"/>
        </w:rPr>
        <w:t xml:space="preserve">   </w:t>
      </w:r>
      <w:r w:rsidR="0014720A">
        <w:rPr>
          <w:b/>
          <w:sz w:val="22"/>
          <w:szCs w:val="22"/>
        </w:rPr>
        <w:t xml:space="preserve"> </w:t>
      </w:r>
      <w:r w:rsidR="0014720A" w:rsidRPr="004B73AA">
        <w:rPr>
          <w:b/>
          <w:sz w:val="22"/>
          <w:szCs w:val="22"/>
        </w:rPr>
        <w:t xml:space="preserve"> CQ              </w:t>
      </w:r>
      <w:r w:rsidR="0014720A">
        <w:rPr>
          <w:b/>
          <w:sz w:val="22"/>
          <w:szCs w:val="22"/>
        </w:rPr>
        <w:t xml:space="preserve">    Least Cost           </w:t>
      </w:r>
      <w:r w:rsidR="0014720A" w:rsidRPr="004B73AA">
        <w:rPr>
          <w:b/>
          <w:sz w:val="22"/>
          <w:szCs w:val="22"/>
        </w:rPr>
        <w:t>Single Source</w:t>
      </w:r>
    </w:p>
    <w:p w:rsidR="0014720A" w:rsidRDefault="0014720A" w:rsidP="0014720A">
      <w:pPr>
        <w:tabs>
          <w:tab w:val="left" w:pos="4905"/>
          <w:tab w:val="left" w:pos="5788"/>
          <w:tab w:val="left" w:pos="6712"/>
          <w:tab w:val="right" w:pos="7770"/>
        </w:tabs>
        <w:rPr>
          <w:b/>
          <w:sz w:val="22"/>
          <w:szCs w:val="22"/>
        </w:rPr>
      </w:pPr>
      <w:r>
        <w:rPr>
          <w:b/>
          <w:sz w:val="22"/>
          <w:szCs w:val="22"/>
        </w:rPr>
        <w:t xml:space="preserve">                                                         </w:t>
      </w:r>
    </w:p>
    <w:p w:rsidR="0014720A" w:rsidRDefault="003613E2" w:rsidP="0014720A">
      <w:pPr>
        <w:tabs>
          <w:tab w:val="left" w:pos="4905"/>
          <w:tab w:val="left" w:pos="5788"/>
          <w:tab w:val="left" w:pos="6712"/>
          <w:tab w:val="right" w:pos="7770"/>
        </w:tabs>
        <w:rPr>
          <w:b/>
          <w:sz w:val="22"/>
          <w:szCs w:val="22"/>
        </w:rPr>
      </w:pPr>
      <w:r>
        <w:rPr>
          <w:b/>
          <w:noProof/>
          <w:sz w:val="22"/>
          <w:szCs w:val="22"/>
        </w:rPr>
        <mc:AlternateContent>
          <mc:Choice Requires="wps">
            <w:drawing>
              <wp:anchor distT="0" distB="0" distL="114300" distR="114300" simplePos="0" relativeHeight="251662848" behindDoc="0" locked="0" layoutInCell="1" allowOverlap="1">
                <wp:simplePos x="0" y="0"/>
                <wp:positionH relativeFrom="column">
                  <wp:posOffset>2051685</wp:posOffset>
                </wp:positionH>
                <wp:positionV relativeFrom="paragraph">
                  <wp:posOffset>14605</wp:posOffset>
                </wp:positionV>
                <wp:extent cx="142875" cy="142875"/>
                <wp:effectExtent l="0" t="0" r="28575" b="28575"/>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61.55pt;margin-top:1.15pt;width:11.2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" filled="f"/>
            </w:pict>
          </mc:Fallback>
        </mc:AlternateContent>
      </w:r>
      <w:r w:rsidR="0014720A">
        <w:rPr>
          <w:b/>
          <w:sz w:val="22"/>
          <w:szCs w:val="22"/>
        </w:rPr>
        <w:t xml:space="preserve">                                                                  Others, Specify: ________________</w:t>
      </w:r>
    </w:p>
    <w:p w:rsidR="0014720A" w:rsidRDefault="0014720A" w:rsidP="0014720A">
      <w:pPr>
        <w:tabs>
          <w:tab w:val="left" w:pos="4905"/>
          <w:tab w:val="left" w:pos="5788"/>
          <w:tab w:val="left" w:pos="6712"/>
          <w:tab w:val="right" w:pos="7770"/>
        </w:tabs>
        <w:rPr>
          <w:b/>
          <w:sz w:val="22"/>
          <w:szCs w:val="22"/>
        </w:rPr>
      </w:pPr>
    </w:p>
    <w:p w:rsidR="0014720A" w:rsidRDefault="003613E2" w:rsidP="0014720A">
      <w:pPr>
        <w:tabs>
          <w:tab w:val="left" w:pos="4905"/>
          <w:tab w:val="left" w:pos="5788"/>
          <w:tab w:val="left" w:pos="6712"/>
          <w:tab w:val="right" w:pos="7770"/>
        </w:tabs>
        <w:rPr>
          <w:b/>
          <w:sz w:val="20"/>
        </w:rPr>
      </w:pPr>
      <w:r>
        <w:rPr>
          <w:b/>
          <w:noProof/>
          <w:sz w:val="20"/>
        </w:rPr>
        <mc:AlternateContent>
          <mc:Choice Requires="wps">
            <w:drawing>
              <wp:anchor distT="0" distB="0" distL="114300" distR="114300" simplePos="0" relativeHeight="251664896" behindDoc="0" locked="0" layoutInCell="1" allowOverlap="1">
                <wp:simplePos x="0" y="0"/>
                <wp:positionH relativeFrom="column">
                  <wp:posOffset>3328670</wp:posOffset>
                </wp:positionH>
                <wp:positionV relativeFrom="paragraph">
                  <wp:posOffset>139700</wp:posOffset>
                </wp:positionV>
                <wp:extent cx="142875" cy="142875"/>
                <wp:effectExtent l="0" t="0" r="28575" b="28575"/>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62.1pt;margin-top:11pt;width:11.25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" filled="f"/>
            </w:pict>
          </mc:Fallback>
        </mc:AlternateContent>
      </w:r>
      <w:r>
        <w:rPr>
          <w:b/>
          <w:noProof/>
          <w:sz w:val="20"/>
        </w:rPr>
        <mc:AlternateContent>
          <mc:Choice Requires="wps">
            <w:drawing>
              <wp:anchor distT="0" distB="0" distL="114300" distR="114300" simplePos="0" relativeHeight="251663872" behindDoc="0" locked="0" layoutInCell="1" allowOverlap="1">
                <wp:simplePos x="0" y="0"/>
                <wp:positionH relativeFrom="column">
                  <wp:posOffset>2102485</wp:posOffset>
                </wp:positionH>
                <wp:positionV relativeFrom="paragraph">
                  <wp:posOffset>139700</wp:posOffset>
                </wp:positionV>
                <wp:extent cx="142875" cy="142875"/>
                <wp:effectExtent l="0" t="0" r="28575" b="28575"/>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65.55pt;margin-top:11pt;width:11.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" filled="f"/>
            </w:pict>
          </mc:Fallback>
        </mc:AlternateContent>
      </w:r>
    </w:p>
    <w:p w:rsidR="0014720A" w:rsidRPr="00A8609F" w:rsidRDefault="0014720A" w:rsidP="0014720A">
      <w:pPr>
        <w:tabs>
          <w:tab w:val="left" w:pos="4905"/>
          <w:tab w:val="left" w:pos="5788"/>
          <w:tab w:val="left" w:pos="6712"/>
          <w:tab w:val="right" w:pos="7770"/>
        </w:tabs>
        <w:rPr>
          <w:b/>
        </w:rPr>
      </w:pPr>
      <w:r>
        <w:rPr>
          <w:b/>
          <w:sz w:val="20"/>
        </w:rPr>
        <w:t xml:space="preserve">CATEGORY:                                            </w:t>
      </w:r>
      <w:r w:rsidR="009A02F8" w:rsidRPr="009A02F8">
        <w:rPr>
          <w:b/>
        </w:rPr>
        <w:t>x</w:t>
      </w:r>
      <w:r>
        <w:rPr>
          <w:b/>
          <w:sz w:val="20"/>
        </w:rPr>
        <w:t xml:space="preserve">      Firm                           </w:t>
      </w:r>
      <w:r w:rsidRPr="00A8609F">
        <w:rPr>
          <w:b/>
        </w:rPr>
        <w:t>Individual</w:t>
      </w:r>
    </w:p>
    <w:p w:rsidR="0014720A" w:rsidRDefault="0014720A" w:rsidP="0014720A">
      <w:pPr>
        <w:autoSpaceDE w:val="0"/>
        <w:autoSpaceDN w:val="0"/>
        <w:adjustRightInd w:val="0"/>
        <w:rPr>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80"/>
        <w:gridCol w:w="1890"/>
        <w:gridCol w:w="3690"/>
      </w:tblGrid>
      <w:tr w:rsidR="00431F15" w:rsidTr="00D46C1A">
        <w:trPr>
          <w:cantSplit/>
        </w:trPr>
        <w:tc>
          <w:tcPr>
            <w:tcW w:w="3780" w:type="dxa"/>
          </w:tcPr>
          <w:p w:rsidR="00431F15" w:rsidRPr="002B6B78" w:rsidRDefault="003F4A8D" w:rsidP="009F339A">
            <w:pPr>
              <w:tabs>
                <w:tab w:val="left" w:pos="8294"/>
                <w:tab w:val="right" w:pos="9308"/>
              </w:tabs>
              <w:spacing w:before="40"/>
              <w:rPr>
                <w:b/>
                <w:i/>
                <w:iCs/>
                <w:sz w:val="20"/>
              </w:rPr>
            </w:pPr>
            <w:r>
              <w:rPr>
                <w:sz w:val="20"/>
              </w:rPr>
              <w:br/>
            </w:r>
            <w:r w:rsidR="0016774B">
              <w:rPr>
                <w:sz w:val="20"/>
              </w:rPr>
              <w:br w:type="page"/>
            </w:r>
            <w:r w:rsidR="00431F15">
              <w:rPr>
                <w:b/>
                <w:i/>
                <w:iCs/>
                <w:sz w:val="20"/>
              </w:rPr>
              <w:t xml:space="preserve">Date of Review: </w:t>
            </w:r>
            <w:r w:rsidR="009F339A">
              <w:rPr>
                <w:b/>
                <w:i/>
                <w:iCs/>
                <w:sz w:val="20"/>
              </w:rPr>
              <w:t>0</w:t>
            </w:r>
            <w:r w:rsidR="00D4296F">
              <w:rPr>
                <w:b/>
                <w:i/>
                <w:iCs/>
                <w:sz w:val="20"/>
              </w:rPr>
              <w:t>2</w:t>
            </w:r>
            <w:r w:rsidR="009F339A">
              <w:rPr>
                <w:b/>
                <w:i/>
                <w:iCs/>
                <w:sz w:val="20"/>
              </w:rPr>
              <w:t>June</w:t>
            </w:r>
            <w:r w:rsidR="00D4296F">
              <w:rPr>
                <w:b/>
                <w:i/>
                <w:iCs/>
                <w:sz w:val="20"/>
              </w:rPr>
              <w:t xml:space="preserve"> 2014</w:t>
            </w:r>
          </w:p>
        </w:tc>
        <w:tc>
          <w:tcPr>
            <w:tcW w:w="5580" w:type="dxa"/>
            <w:gridSpan w:val="2"/>
          </w:tcPr>
          <w:p w:rsidR="00431F15" w:rsidRDefault="00431F15" w:rsidP="00431F15">
            <w:pPr>
              <w:tabs>
                <w:tab w:val="left" w:pos="8294"/>
                <w:tab w:val="right" w:pos="9308"/>
              </w:tabs>
              <w:spacing w:before="40"/>
              <w:rPr>
                <w:b/>
                <w:i/>
                <w:iCs/>
                <w:sz w:val="20"/>
              </w:rPr>
            </w:pPr>
            <w:r>
              <w:rPr>
                <w:b/>
                <w:i/>
                <w:iCs/>
                <w:sz w:val="20"/>
              </w:rPr>
              <w:t>Name of Reviewer:</w:t>
            </w:r>
          </w:p>
          <w:p w:rsidR="00431F15" w:rsidRPr="002B6B78" w:rsidRDefault="003F4A8D" w:rsidP="009F339A">
            <w:pPr>
              <w:tabs>
                <w:tab w:val="left" w:pos="8294"/>
                <w:tab w:val="right" w:pos="9308"/>
              </w:tabs>
              <w:spacing w:before="40"/>
              <w:rPr>
                <w:b/>
                <w:i/>
                <w:iCs/>
                <w:sz w:val="20"/>
              </w:rPr>
            </w:pPr>
            <w:proofErr w:type="spellStart"/>
            <w:r>
              <w:rPr>
                <w:b/>
                <w:i/>
                <w:iCs/>
                <w:sz w:val="20"/>
              </w:rPr>
              <w:t>Kashmira</w:t>
            </w:r>
            <w:proofErr w:type="spellEnd"/>
            <w:r w:rsidR="00084A62">
              <w:rPr>
                <w:b/>
                <w:i/>
                <w:iCs/>
                <w:sz w:val="20"/>
              </w:rPr>
              <w:t xml:space="preserve"> </w:t>
            </w:r>
            <w:proofErr w:type="spellStart"/>
            <w:r>
              <w:rPr>
                <w:b/>
                <w:i/>
                <w:iCs/>
                <w:sz w:val="20"/>
              </w:rPr>
              <w:t>Daruwalla</w:t>
            </w:r>
            <w:proofErr w:type="spellEnd"/>
            <w:r>
              <w:rPr>
                <w:b/>
                <w:i/>
                <w:iCs/>
                <w:sz w:val="20"/>
              </w:rPr>
              <w:t xml:space="preserve">  </w:t>
            </w:r>
          </w:p>
        </w:tc>
      </w:tr>
      <w:tr w:rsidR="00431F15" w:rsidTr="00E05413">
        <w:trPr>
          <w:cantSplit/>
        </w:trPr>
        <w:tc>
          <w:tcPr>
            <w:tcW w:w="5670" w:type="dxa"/>
            <w:gridSpan w:val="2"/>
          </w:tcPr>
          <w:p w:rsidR="00431F15" w:rsidRDefault="00431F15" w:rsidP="00431F15">
            <w:pPr>
              <w:tabs>
                <w:tab w:val="left" w:pos="8294"/>
                <w:tab w:val="right" w:pos="9308"/>
              </w:tabs>
              <w:spacing w:before="40"/>
              <w:rPr>
                <w:b/>
                <w:i/>
                <w:iCs/>
                <w:sz w:val="20"/>
              </w:rPr>
            </w:pPr>
            <w:r w:rsidRPr="003A0777">
              <w:rPr>
                <w:b/>
                <w:i/>
                <w:iCs/>
                <w:sz w:val="20"/>
              </w:rPr>
              <w:t>Contract No.</w:t>
            </w:r>
            <w:r w:rsidR="00DF1AB3">
              <w:rPr>
                <w:b/>
                <w:i/>
                <w:iCs/>
                <w:sz w:val="20"/>
              </w:rPr>
              <w:t xml:space="preserve"> KARP</w:t>
            </w:r>
            <w:r w:rsidR="009F339A">
              <w:rPr>
                <w:b/>
                <w:i/>
                <w:iCs/>
                <w:sz w:val="20"/>
              </w:rPr>
              <w:t>-</w:t>
            </w:r>
            <w:r w:rsidR="00DF1AB3">
              <w:rPr>
                <w:b/>
                <w:i/>
                <w:iCs/>
                <w:sz w:val="20"/>
              </w:rPr>
              <w:t>CS.</w:t>
            </w:r>
            <w:r w:rsidR="009F339A">
              <w:rPr>
                <w:b/>
                <w:i/>
                <w:iCs/>
                <w:sz w:val="20"/>
              </w:rPr>
              <w:t>1</w:t>
            </w:r>
            <w:r w:rsidR="00DF1AB3">
              <w:rPr>
                <w:b/>
                <w:i/>
                <w:iCs/>
                <w:sz w:val="20"/>
              </w:rPr>
              <w:t>7</w:t>
            </w:r>
            <w:r w:rsidR="00455B91">
              <w:rPr>
                <w:b/>
                <w:i/>
                <w:iCs/>
                <w:sz w:val="20"/>
              </w:rPr>
              <w:t xml:space="preserve">, </w:t>
            </w:r>
            <w:r w:rsidRPr="003A0777">
              <w:rPr>
                <w:b/>
                <w:i/>
                <w:iCs/>
                <w:sz w:val="20"/>
              </w:rPr>
              <w:t xml:space="preserve"> Date: </w:t>
            </w:r>
            <w:r w:rsidR="009F339A">
              <w:rPr>
                <w:b/>
                <w:i/>
                <w:iCs/>
                <w:sz w:val="20"/>
              </w:rPr>
              <w:t>December 4</w:t>
            </w:r>
            <w:r w:rsidR="003F4A8D">
              <w:rPr>
                <w:b/>
                <w:i/>
                <w:iCs/>
                <w:sz w:val="20"/>
              </w:rPr>
              <w:t xml:space="preserve">, </w:t>
            </w:r>
            <w:r w:rsidR="00DF1AB3">
              <w:rPr>
                <w:b/>
                <w:i/>
                <w:iCs/>
                <w:sz w:val="20"/>
              </w:rPr>
              <w:t>2013</w:t>
            </w:r>
          </w:p>
          <w:p w:rsidR="00C638FA" w:rsidRPr="003A0777" w:rsidRDefault="00C638FA" w:rsidP="00431F15">
            <w:pPr>
              <w:tabs>
                <w:tab w:val="left" w:pos="8294"/>
                <w:tab w:val="right" w:pos="9308"/>
              </w:tabs>
              <w:spacing w:before="40"/>
              <w:rPr>
                <w:b/>
                <w:i/>
                <w:iCs/>
                <w:sz w:val="20"/>
              </w:rPr>
            </w:pPr>
          </w:p>
          <w:p w:rsidR="00431F15" w:rsidRPr="002A27A0" w:rsidRDefault="00431F15" w:rsidP="009F339A">
            <w:pPr>
              <w:tabs>
                <w:tab w:val="left" w:pos="8294"/>
                <w:tab w:val="right" w:pos="9308"/>
              </w:tabs>
              <w:spacing w:before="40"/>
              <w:rPr>
                <w:b/>
                <w:iCs/>
                <w:sz w:val="20"/>
              </w:rPr>
            </w:pPr>
            <w:r>
              <w:rPr>
                <w:b/>
                <w:iCs/>
                <w:sz w:val="20"/>
              </w:rPr>
              <w:t xml:space="preserve">Title: </w:t>
            </w:r>
            <w:r w:rsidR="009F339A">
              <w:rPr>
                <w:b/>
                <w:iCs/>
                <w:sz w:val="20"/>
              </w:rPr>
              <w:t xml:space="preserve">Public Awareness Campaign </w:t>
            </w:r>
          </w:p>
        </w:tc>
        <w:tc>
          <w:tcPr>
            <w:tcW w:w="3690" w:type="dxa"/>
          </w:tcPr>
          <w:p w:rsidR="003F4A8D" w:rsidRDefault="00431F15" w:rsidP="00DF1AB3">
            <w:pPr>
              <w:tabs>
                <w:tab w:val="left" w:pos="8294"/>
                <w:tab w:val="right" w:pos="9308"/>
              </w:tabs>
              <w:spacing w:before="40"/>
              <w:rPr>
                <w:b/>
                <w:i/>
                <w:iCs/>
                <w:sz w:val="20"/>
              </w:rPr>
            </w:pPr>
            <w:r>
              <w:rPr>
                <w:b/>
                <w:i/>
                <w:iCs/>
                <w:sz w:val="20"/>
              </w:rPr>
              <w:t>Contract Amount</w:t>
            </w:r>
            <w:r w:rsidR="00C638FA">
              <w:rPr>
                <w:b/>
                <w:i/>
                <w:iCs/>
                <w:sz w:val="20"/>
              </w:rPr>
              <w:t xml:space="preserve">:  </w:t>
            </w:r>
          </w:p>
          <w:p w:rsidR="00431F15" w:rsidRDefault="003F4A8D" w:rsidP="003F4A8D">
            <w:pPr>
              <w:tabs>
                <w:tab w:val="left" w:pos="8294"/>
                <w:tab w:val="right" w:pos="9308"/>
              </w:tabs>
              <w:spacing w:before="40"/>
              <w:rPr>
                <w:b/>
                <w:i/>
                <w:iCs/>
                <w:sz w:val="20"/>
              </w:rPr>
            </w:pPr>
            <w:r>
              <w:rPr>
                <w:b/>
                <w:i/>
                <w:iCs/>
                <w:sz w:val="20"/>
              </w:rPr>
              <w:t>EUR 1</w:t>
            </w:r>
            <w:r w:rsidR="00B15757">
              <w:rPr>
                <w:b/>
                <w:i/>
                <w:iCs/>
                <w:sz w:val="20"/>
              </w:rPr>
              <w:t>9</w:t>
            </w:r>
            <w:r>
              <w:rPr>
                <w:b/>
                <w:i/>
                <w:iCs/>
                <w:sz w:val="20"/>
              </w:rPr>
              <w:t>,</w:t>
            </w:r>
            <w:r w:rsidR="00B15757">
              <w:rPr>
                <w:b/>
                <w:i/>
                <w:iCs/>
                <w:sz w:val="20"/>
              </w:rPr>
              <w:t>980</w:t>
            </w:r>
            <w:r>
              <w:rPr>
                <w:b/>
                <w:i/>
                <w:iCs/>
                <w:sz w:val="20"/>
              </w:rPr>
              <w:t xml:space="preserve">  (for the duration of assignment (Two Years)</w:t>
            </w:r>
          </w:p>
        </w:tc>
      </w:tr>
      <w:tr w:rsidR="00431F15" w:rsidTr="00E05413">
        <w:trPr>
          <w:cantSplit/>
          <w:trHeight w:val="498"/>
        </w:trPr>
        <w:tc>
          <w:tcPr>
            <w:tcW w:w="9360" w:type="dxa"/>
            <w:gridSpan w:val="3"/>
          </w:tcPr>
          <w:p w:rsidR="001C32E3" w:rsidRDefault="00431F15" w:rsidP="00C0254B">
            <w:pPr>
              <w:tabs>
                <w:tab w:val="left" w:pos="8294"/>
                <w:tab w:val="right" w:pos="9308"/>
              </w:tabs>
              <w:spacing w:before="40"/>
              <w:rPr>
                <w:b/>
                <w:i/>
                <w:iCs/>
                <w:sz w:val="20"/>
              </w:rPr>
            </w:pPr>
            <w:r>
              <w:rPr>
                <w:b/>
                <w:i/>
                <w:iCs/>
                <w:sz w:val="20"/>
              </w:rPr>
              <w:t>Contractor’s Name and Address:</w:t>
            </w:r>
          </w:p>
          <w:p w:rsidR="00431F15" w:rsidRDefault="00B15757" w:rsidP="00C0254B">
            <w:pPr>
              <w:tabs>
                <w:tab w:val="left" w:pos="8294"/>
                <w:tab w:val="right" w:pos="9308"/>
              </w:tabs>
              <w:spacing w:before="40"/>
              <w:rPr>
                <w:b/>
                <w:i/>
                <w:iCs/>
                <w:sz w:val="20"/>
              </w:rPr>
            </w:pPr>
            <w:r>
              <w:rPr>
                <w:b/>
                <w:i/>
                <w:iCs/>
                <w:sz w:val="20"/>
              </w:rPr>
              <w:t>PR Solution, Str. UCK, No. 2; 10000 Pristina, Kosovo</w:t>
            </w:r>
          </w:p>
          <w:p w:rsidR="001C32E3" w:rsidRDefault="001C32E3" w:rsidP="001C32E3">
            <w:pPr>
              <w:rPr>
                <w:b/>
                <w:i/>
                <w:iCs/>
                <w:sz w:val="20"/>
              </w:rPr>
            </w:pPr>
          </w:p>
        </w:tc>
      </w:tr>
    </w:tbl>
    <w:p w:rsidR="00431F15" w:rsidRDefault="00431F15" w:rsidP="00431F15">
      <w:pPr>
        <w:tabs>
          <w:tab w:val="left" w:pos="4905"/>
          <w:tab w:val="left" w:pos="5788"/>
          <w:tab w:val="left" w:pos="6712"/>
          <w:tab w:val="right" w:pos="7770"/>
        </w:tabs>
        <w:rPr>
          <w:b/>
          <w:sz w:val="20"/>
        </w:rPr>
      </w:pPr>
      <w:r>
        <w:rPr>
          <w:b/>
          <w:sz w:val="20"/>
        </w:rPr>
        <w:br/>
      </w: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5580"/>
      </w:tblGrid>
      <w:tr w:rsidR="00431F15" w:rsidTr="00F6645D">
        <w:tc>
          <w:tcPr>
            <w:tcW w:w="3780" w:type="dxa"/>
            <w:shd w:val="clear" w:color="auto" w:fill="E0E0E0"/>
          </w:tcPr>
          <w:p w:rsidR="00431F15" w:rsidRDefault="00431F15" w:rsidP="00431F15">
            <w:pPr>
              <w:tabs>
                <w:tab w:val="left" w:pos="4905"/>
                <w:tab w:val="left" w:pos="5788"/>
                <w:tab w:val="left" w:pos="6712"/>
                <w:tab w:val="right" w:pos="7770"/>
              </w:tabs>
              <w:spacing w:before="120" w:after="120"/>
              <w:jc w:val="center"/>
              <w:rPr>
                <w:b/>
                <w:i/>
                <w:iCs/>
                <w:sz w:val="20"/>
              </w:rPr>
            </w:pPr>
            <w:r>
              <w:rPr>
                <w:b/>
                <w:i/>
                <w:iCs/>
                <w:sz w:val="20"/>
              </w:rPr>
              <w:t>Aspects</w:t>
            </w:r>
          </w:p>
        </w:tc>
        <w:tc>
          <w:tcPr>
            <w:tcW w:w="5580" w:type="dxa"/>
            <w:shd w:val="clear" w:color="auto" w:fill="E0E0E0"/>
          </w:tcPr>
          <w:p w:rsidR="00431F15" w:rsidRDefault="00431F15" w:rsidP="00431F15">
            <w:pPr>
              <w:tabs>
                <w:tab w:val="left" w:pos="4905"/>
                <w:tab w:val="left" w:pos="5788"/>
                <w:tab w:val="left" w:pos="6712"/>
                <w:tab w:val="right" w:pos="7770"/>
              </w:tabs>
              <w:spacing w:before="120" w:after="120"/>
              <w:jc w:val="center"/>
              <w:rPr>
                <w:b/>
                <w:i/>
                <w:iCs/>
                <w:sz w:val="20"/>
              </w:rPr>
            </w:pPr>
            <w:r>
              <w:rPr>
                <w:b/>
                <w:i/>
                <w:iCs/>
                <w:sz w:val="20"/>
              </w:rPr>
              <w:t>Comments and Findings</w:t>
            </w:r>
          </w:p>
        </w:tc>
      </w:tr>
      <w:tr w:rsidR="00431F15" w:rsidTr="00F6645D">
        <w:tc>
          <w:tcPr>
            <w:tcW w:w="3780" w:type="dxa"/>
          </w:tcPr>
          <w:p w:rsidR="00431F15" w:rsidRDefault="00431F15" w:rsidP="00431F15">
            <w:pPr>
              <w:tabs>
                <w:tab w:val="left" w:pos="4905"/>
                <w:tab w:val="left" w:pos="5788"/>
                <w:tab w:val="left" w:pos="6712"/>
                <w:tab w:val="right" w:pos="7770"/>
              </w:tabs>
              <w:spacing w:before="60" w:after="60"/>
              <w:rPr>
                <w:sz w:val="20"/>
              </w:rPr>
            </w:pPr>
            <w:r>
              <w:rPr>
                <w:sz w:val="20"/>
              </w:rPr>
              <w:t>Procurement Documentation (Filing)</w:t>
            </w:r>
          </w:p>
        </w:tc>
        <w:tc>
          <w:tcPr>
            <w:tcW w:w="5580" w:type="dxa"/>
          </w:tcPr>
          <w:p w:rsidR="00431F15" w:rsidRDefault="00084A62" w:rsidP="001D6194">
            <w:pPr>
              <w:tabs>
                <w:tab w:val="left" w:pos="4905"/>
                <w:tab w:val="left" w:pos="5788"/>
                <w:tab w:val="left" w:pos="6712"/>
                <w:tab w:val="right" w:pos="7770"/>
              </w:tabs>
              <w:spacing w:before="60" w:after="60"/>
              <w:rPr>
                <w:sz w:val="20"/>
              </w:rPr>
            </w:pPr>
            <w:r>
              <w:rPr>
                <w:sz w:val="20"/>
              </w:rPr>
              <w:t xml:space="preserve">Good - </w:t>
            </w:r>
            <w:r w:rsidR="001D6194">
              <w:rPr>
                <w:sz w:val="20"/>
              </w:rPr>
              <w:t>All documents in file</w:t>
            </w:r>
          </w:p>
        </w:tc>
      </w:tr>
      <w:tr w:rsidR="00431F15" w:rsidTr="00F6645D">
        <w:tc>
          <w:tcPr>
            <w:tcW w:w="3780" w:type="dxa"/>
          </w:tcPr>
          <w:p w:rsidR="00431F15" w:rsidRDefault="00431F15" w:rsidP="00431F15">
            <w:pPr>
              <w:tabs>
                <w:tab w:val="left" w:pos="4905"/>
                <w:tab w:val="left" w:pos="5788"/>
                <w:tab w:val="left" w:pos="6712"/>
                <w:tab w:val="right" w:pos="7770"/>
              </w:tabs>
              <w:spacing w:before="60" w:after="60"/>
              <w:rPr>
                <w:sz w:val="20"/>
              </w:rPr>
            </w:pPr>
            <w:r>
              <w:rPr>
                <w:sz w:val="20"/>
              </w:rPr>
              <w:t>Reference in Procurement Plan</w:t>
            </w:r>
          </w:p>
        </w:tc>
        <w:tc>
          <w:tcPr>
            <w:tcW w:w="5580" w:type="dxa"/>
          </w:tcPr>
          <w:p w:rsidR="00431F15" w:rsidRPr="00371B11" w:rsidRDefault="00F50E25" w:rsidP="00B15757">
            <w:pPr>
              <w:tabs>
                <w:tab w:val="left" w:pos="4905"/>
                <w:tab w:val="left" w:pos="5788"/>
                <w:tab w:val="left" w:pos="6712"/>
                <w:tab w:val="right" w:pos="7770"/>
              </w:tabs>
              <w:spacing w:before="60" w:after="60"/>
              <w:rPr>
                <w:sz w:val="20"/>
              </w:rPr>
            </w:pPr>
            <w:r>
              <w:rPr>
                <w:sz w:val="20"/>
              </w:rPr>
              <w:t>KARP-CS-</w:t>
            </w:r>
            <w:r w:rsidR="00B15757">
              <w:rPr>
                <w:sz w:val="20"/>
              </w:rPr>
              <w:t>1</w:t>
            </w:r>
            <w:r>
              <w:rPr>
                <w:sz w:val="20"/>
              </w:rPr>
              <w:t>7</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Solicitation Letter issued to firms and the number of firms to whom sent</w:t>
            </w:r>
          </w:p>
        </w:tc>
        <w:tc>
          <w:tcPr>
            <w:tcW w:w="5580" w:type="dxa"/>
          </w:tcPr>
          <w:p w:rsidR="00E05413" w:rsidRDefault="00E05413" w:rsidP="00B743D0">
            <w:pPr>
              <w:tabs>
                <w:tab w:val="left" w:pos="4905"/>
                <w:tab w:val="left" w:pos="5788"/>
                <w:tab w:val="left" w:pos="6712"/>
                <w:tab w:val="right" w:pos="7770"/>
              </w:tabs>
              <w:spacing w:before="60" w:after="60"/>
              <w:rPr>
                <w:sz w:val="20"/>
              </w:rPr>
            </w:pPr>
            <w:r>
              <w:rPr>
                <w:sz w:val="20"/>
              </w:rPr>
              <w:t xml:space="preserve">Expression of Interest published </w:t>
            </w:r>
            <w:r w:rsidR="00B15757">
              <w:rPr>
                <w:sz w:val="20"/>
              </w:rPr>
              <w:t xml:space="preserve">08 October </w:t>
            </w:r>
            <w:r>
              <w:rPr>
                <w:sz w:val="20"/>
              </w:rPr>
              <w:t>201</w:t>
            </w:r>
            <w:r w:rsidR="00B15757">
              <w:rPr>
                <w:sz w:val="20"/>
              </w:rPr>
              <w:t>3</w:t>
            </w:r>
            <w:r>
              <w:rPr>
                <w:sz w:val="20"/>
              </w:rPr>
              <w:t xml:space="preserve"> (local newspaper </w:t>
            </w:r>
            <w:proofErr w:type="spellStart"/>
            <w:r w:rsidR="00B15757">
              <w:rPr>
                <w:sz w:val="20"/>
              </w:rPr>
              <w:t>Koha</w:t>
            </w:r>
            <w:proofErr w:type="spellEnd"/>
            <w:r w:rsidR="00B15757">
              <w:rPr>
                <w:sz w:val="20"/>
              </w:rPr>
              <w:t xml:space="preserve"> </w:t>
            </w:r>
            <w:proofErr w:type="spellStart"/>
            <w:r w:rsidR="00B15757">
              <w:rPr>
                <w:sz w:val="20"/>
              </w:rPr>
              <w:t>Ditore</w:t>
            </w:r>
            <w:proofErr w:type="spellEnd"/>
            <w:r>
              <w:rPr>
                <w:sz w:val="20"/>
              </w:rPr>
              <w:t xml:space="preserve"> and MAFRD </w:t>
            </w:r>
            <w:r w:rsidR="00B15757">
              <w:rPr>
                <w:sz w:val="20"/>
              </w:rPr>
              <w:t xml:space="preserve">and UNDB </w:t>
            </w:r>
            <w:r w:rsidR="00B743D0">
              <w:rPr>
                <w:sz w:val="20"/>
              </w:rPr>
              <w:t>on-line</w:t>
            </w:r>
            <w:r>
              <w:rPr>
                <w:sz w:val="20"/>
              </w:rPr>
              <w:t>)</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Time allowed for submission of quotations</w:t>
            </w:r>
          </w:p>
        </w:tc>
        <w:tc>
          <w:tcPr>
            <w:tcW w:w="5580" w:type="dxa"/>
          </w:tcPr>
          <w:p w:rsidR="00F6645D" w:rsidRDefault="00E05413" w:rsidP="00F6645D">
            <w:pPr>
              <w:tabs>
                <w:tab w:val="left" w:pos="4905"/>
                <w:tab w:val="left" w:pos="5788"/>
                <w:tab w:val="left" w:pos="6712"/>
                <w:tab w:val="right" w:pos="7770"/>
              </w:tabs>
              <w:spacing w:before="60" w:after="60"/>
              <w:rPr>
                <w:sz w:val="20"/>
              </w:rPr>
            </w:pPr>
            <w:r>
              <w:rPr>
                <w:sz w:val="20"/>
              </w:rPr>
              <w:t>Deadline for submission</w:t>
            </w:r>
            <w:r w:rsidR="00F6645D">
              <w:rPr>
                <w:sz w:val="20"/>
              </w:rPr>
              <w:t xml:space="preserve"> of EOI</w:t>
            </w:r>
            <w:r>
              <w:rPr>
                <w:sz w:val="20"/>
              </w:rPr>
              <w:t xml:space="preserve"> </w:t>
            </w:r>
            <w:r w:rsidR="00B15757">
              <w:rPr>
                <w:sz w:val="20"/>
              </w:rPr>
              <w:t>22</w:t>
            </w:r>
            <w:r>
              <w:rPr>
                <w:sz w:val="20"/>
              </w:rPr>
              <w:t xml:space="preserve"> </w:t>
            </w:r>
            <w:r w:rsidR="00B15757">
              <w:rPr>
                <w:sz w:val="20"/>
              </w:rPr>
              <w:t xml:space="preserve">October </w:t>
            </w:r>
            <w:r>
              <w:rPr>
                <w:sz w:val="20"/>
              </w:rPr>
              <w:t>201</w:t>
            </w:r>
            <w:r w:rsidR="00B15757">
              <w:rPr>
                <w:sz w:val="20"/>
              </w:rPr>
              <w:t>3</w:t>
            </w:r>
            <w:r w:rsidR="003F4A8D">
              <w:rPr>
                <w:sz w:val="20"/>
              </w:rPr>
              <w:t xml:space="preserve"> – two (2) weeks</w:t>
            </w:r>
            <w:r w:rsidR="00F6645D">
              <w:rPr>
                <w:sz w:val="20"/>
              </w:rPr>
              <w:t xml:space="preserve"> Deadline for submission of RFP 02 December 2013-two (2) weeks</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 xml:space="preserve">Verification (not evaluation) of existence of  the quotations; Names of  suppliers who gave quotations </w:t>
            </w:r>
          </w:p>
        </w:tc>
        <w:tc>
          <w:tcPr>
            <w:tcW w:w="5580" w:type="dxa"/>
          </w:tcPr>
          <w:p w:rsidR="00F6645D" w:rsidRDefault="00E05413" w:rsidP="00391C42">
            <w:pPr>
              <w:tabs>
                <w:tab w:val="left" w:pos="4905"/>
                <w:tab w:val="left" w:pos="5788"/>
                <w:tab w:val="left" w:pos="6712"/>
                <w:tab w:val="right" w:pos="7770"/>
              </w:tabs>
              <w:spacing w:before="60" w:after="60"/>
              <w:rPr>
                <w:sz w:val="20"/>
              </w:rPr>
            </w:pPr>
            <w:r>
              <w:rPr>
                <w:sz w:val="20"/>
              </w:rPr>
              <w:t>1</w:t>
            </w:r>
            <w:r w:rsidR="00B15757">
              <w:rPr>
                <w:sz w:val="20"/>
              </w:rPr>
              <w:t>0</w:t>
            </w:r>
            <w:r>
              <w:rPr>
                <w:sz w:val="20"/>
              </w:rPr>
              <w:t xml:space="preserve"> </w:t>
            </w:r>
            <w:r w:rsidR="00B15757">
              <w:rPr>
                <w:sz w:val="20"/>
              </w:rPr>
              <w:t>Expression of Interest received</w:t>
            </w:r>
            <w:r w:rsidR="00F6645D">
              <w:rPr>
                <w:sz w:val="20"/>
              </w:rPr>
              <w:t>:</w:t>
            </w:r>
          </w:p>
          <w:p w:rsidR="00D91977"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 xml:space="preserve">PR Solution, (Kosovo) </w:t>
            </w:r>
          </w:p>
          <w:p w:rsidR="00D91977"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 xml:space="preserve">Joint Venture </w:t>
            </w:r>
            <w:proofErr w:type="spellStart"/>
            <w:r w:rsidRPr="00F6645D">
              <w:rPr>
                <w:sz w:val="20"/>
              </w:rPr>
              <w:t>Entermedia</w:t>
            </w:r>
            <w:proofErr w:type="spellEnd"/>
            <w:r w:rsidRPr="00F6645D">
              <w:rPr>
                <w:sz w:val="20"/>
              </w:rPr>
              <w:t xml:space="preserve"> and </w:t>
            </w:r>
            <w:proofErr w:type="spellStart"/>
            <w:r w:rsidRPr="00F6645D">
              <w:rPr>
                <w:sz w:val="20"/>
              </w:rPr>
              <w:t>Frakton</w:t>
            </w:r>
            <w:proofErr w:type="spellEnd"/>
            <w:r w:rsidRPr="00F6645D">
              <w:rPr>
                <w:sz w:val="20"/>
              </w:rPr>
              <w:t xml:space="preserve"> (Kosovo) </w:t>
            </w:r>
          </w:p>
          <w:p w:rsidR="00D91977"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proofErr w:type="spellStart"/>
            <w:r w:rsidRPr="00F6645D">
              <w:rPr>
                <w:sz w:val="20"/>
              </w:rPr>
              <w:t>Koperativa</w:t>
            </w:r>
            <w:proofErr w:type="spellEnd"/>
            <w:r w:rsidRPr="00F6645D">
              <w:rPr>
                <w:sz w:val="20"/>
              </w:rPr>
              <w:t>, (Kosovo)</w:t>
            </w:r>
          </w:p>
          <w:p w:rsidR="00D91977"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MDA (Kosovo)</w:t>
            </w:r>
          </w:p>
          <w:p w:rsidR="00D91977"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INIT (Kosovo</w:t>
            </w:r>
            <w:r>
              <w:rPr>
                <w:sz w:val="20"/>
              </w:rPr>
              <w:t>)</w:t>
            </w:r>
          </w:p>
          <w:p w:rsidR="00176FCB" w:rsidRPr="00176FCB"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 xml:space="preserve">Pixels Production (Kosovo) and sub consultant </w:t>
            </w:r>
            <w:proofErr w:type="spellStart"/>
            <w:r w:rsidRPr="00F6645D">
              <w:rPr>
                <w:sz w:val="20"/>
              </w:rPr>
              <w:t>Kutia</w:t>
            </w:r>
            <w:proofErr w:type="spellEnd"/>
            <w:r w:rsidRPr="00F6645D">
              <w:rPr>
                <w:sz w:val="20"/>
              </w:rPr>
              <w:t xml:space="preserve"> (Kosovo)</w:t>
            </w:r>
          </w:p>
          <w:p w:rsidR="00176FCB" w:rsidRPr="00176FCB"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D-Line (Kosovo)</w:t>
            </w:r>
          </w:p>
          <w:p w:rsidR="00176FCB" w:rsidRPr="00176FCB"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r w:rsidRPr="00F6645D">
              <w:rPr>
                <w:sz w:val="20"/>
              </w:rPr>
              <w:t>New Moments New Ideas (Kosovo)</w:t>
            </w:r>
          </w:p>
          <w:p w:rsidR="00176FCB" w:rsidRPr="00176FCB"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proofErr w:type="spellStart"/>
            <w:r w:rsidRPr="00F6645D">
              <w:rPr>
                <w:sz w:val="20"/>
              </w:rPr>
              <w:t>Republica</w:t>
            </w:r>
            <w:proofErr w:type="spellEnd"/>
            <w:r w:rsidRPr="00F6645D">
              <w:rPr>
                <w:sz w:val="20"/>
              </w:rPr>
              <w:t xml:space="preserve"> (Kosovo)</w:t>
            </w:r>
          </w:p>
          <w:p w:rsidR="00176FCB" w:rsidRDefault="00176FCB" w:rsidP="00B9647D">
            <w:pPr>
              <w:pStyle w:val="ListParagraph"/>
              <w:numPr>
                <w:ilvl w:val="0"/>
                <w:numId w:val="7"/>
              </w:numPr>
              <w:tabs>
                <w:tab w:val="left" w:pos="4905"/>
                <w:tab w:val="left" w:pos="5788"/>
                <w:tab w:val="left" w:pos="6712"/>
                <w:tab w:val="right" w:pos="7770"/>
              </w:tabs>
              <w:spacing w:before="60" w:after="60"/>
              <w:ind w:left="744"/>
              <w:rPr>
                <w:sz w:val="20"/>
              </w:rPr>
            </w:pPr>
            <w:proofErr w:type="spellStart"/>
            <w:r w:rsidRPr="00F6645D">
              <w:rPr>
                <w:sz w:val="20"/>
              </w:rPr>
              <w:t>Rrota</w:t>
            </w:r>
            <w:proofErr w:type="spellEnd"/>
            <w:r w:rsidRPr="00F6645D">
              <w:rPr>
                <w:sz w:val="20"/>
              </w:rPr>
              <w:t>, (Kosovo</w:t>
            </w:r>
            <w:r w:rsidR="00F6645D">
              <w:rPr>
                <w:sz w:val="20"/>
              </w:rPr>
              <w:t>)</w:t>
            </w:r>
          </w:p>
          <w:p w:rsidR="003F4A8D" w:rsidRDefault="004D21A8" w:rsidP="00391C42">
            <w:pPr>
              <w:tabs>
                <w:tab w:val="left" w:pos="4905"/>
                <w:tab w:val="left" w:pos="5788"/>
                <w:tab w:val="left" w:pos="6712"/>
                <w:tab w:val="right" w:pos="7770"/>
              </w:tabs>
              <w:spacing w:before="60" w:after="60"/>
              <w:rPr>
                <w:b/>
                <w:sz w:val="20"/>
              </w:rPr>
            </w:pPr>
            <w:r w:rsidRPr="004D21A8">
              <w:rPr>
                <w:b/>
                <w:sz w:val="20"/>
              </w:rPr>
              <w:t>Shortlist of</w:t>
            </w:r>
            <w:r w:rsidR="00084A62">
              <w:rPr>
                <w:b/>
                <w:sz w:val="20"/>
              </w:rPr>
              <w:t xml:space="preserve"> </w:t>
            </w:r>
            <w:r w:rsidR="003F4A8D" w:rsidRPr="003F4A8D">
              <w:rPr>
                <w:b/>
                <w:sz w:val="20"/>
              </w:rPr>
              <w:t xml:space="preserve">Candidates that </w:t>
            </w:r>
            <w:r w:rsidR="00F6645D">
              <w:rPr>
                <w:b/>
                <w:sz w:val="20"/>
              </w:rPr>
              <w:t>were scored the highest:</w:t>
            </w:r>
          </w:p>
          <w:p w:rsidR="00F6645D" w:rsidRDefault="00F6645D" w:rsidP="00B9647D">
            <w:pPr>
              <w:pStyle w:val="ListParagraph"/>
              <w:numPr>
                <w:ilvl w:val="0"/>
                <w:numId w:val="9"/>
              </w:numPr>
              <w:tabs>
                <w:tab w:val="left" w:pos="4905"/>
                <w:tab w:val="left" w:pos="5788"/>
                <w:tab w:val="left" w:pos="6712"/>
                <w:tab w:val="right" w:pos="7770"/>
              </w:tabs>
              <w:spacing w:before="60" w:after="60"/>
              <w:ind w:left="792"/>
              <w:rPr>
                <w:sz w:val="20"/>
              </w:rPr>
            </w:pPr>
            <w:r w:rsidRPr="00F6645D">
              <w:rPr>
                <w:sz w:val="20"/>
              </w:rPr>
              <w:t xml:space="preserve">PR Solution, (Kosovo) </w:t>
            </w:r>
          </w:p>
          <w:p w:rsidR="00F6645D" w:rsidRPr="00F6645D" w:rsidRDefault="00F6645D" w:rsidP="00B9647D">
            <w:pPr>
              <w:pStyle w:val="ListParagraph"/>
              <w:numPr>
                <w:ilvl w:val="0"/>
                <w:numId w:val="9"/>
              </w:numPr>
              <w:tabs>
                <w:tab w:val="left" w:pos="4905"/>
                <w:tab w:val="left" w:pos="5788"/>
                <w:tab w:val="left" w:pos="6712"/>
                <w:tab w:val="right" w:pos="7770"/>
              </w:tabs>
              <w:spacing w:before="60" w:after="60"/>
              <w:ind w:left="792"/>
              <w:rPr>
                <w:sz w:val="20"/>
              </w:rPr>
            </w:pPr>
            <w:proofErr w:type="spellStart"/>
            <w:r w:rsidRPr="00F6645D">
              <w:rPr>
                <w:sz w:val="20"/>
              </w:rPr>
              <w:t>Koperativa</w:t>
            </w:r>
            <w:proofErr w:type="spellEnd"/>
            <w:r w:rsidRPr="00F6645D">
              <w:rPr>
                <w:sz w:val="20"/>
              </w:rPr>
              <w:t>, (Kosovo)</w:t>
            </w:r>
          </w:p>
          <w:p w:rsidR="00F6645D" w:rsidRPr="00F6645D" w:rsidRDefault="00F6645D" w:rsidP="00B9647D">
            <w:pPr>
              <w:pStyle w:val="ListParagraph"/>
              <w:numPr>
                <w:ilvl w:val="0"/>
                <w:numId w:val="9"/>
              </w:numPr>
              <w:tabs>
                <w:tab w:val="left" w:pos="4905"/>
                <w:tab w:val="left" w:pos="5788"/>
                <w:tab w:val="left" w:pos="6712"/>
                <w:tab w:val="right" w:pos="7770"/>
              </w:tabs>
              <w:spacing w:before="60" w:after="60"/>
              <w:ind w:left="792"/>
              <w:rPr>
                <w:sz w:val="20"/>
              </w:rPr>
            </w:pPr>
            <w:r w:rsidRPr="00F6645D">
              <w:rPr>
                <w:sz w:val="20"/>
              </w:rPr>
              <w:t>D-Line (Kosovo)</w:t>
            </w:r>
          </w:p>
          <w:p w:rsidR="00F6645D" w:rsidRPr="00F6645D" w:rsidRDefault="00F6645D" w:rsidP="00B9647D">
            <w:pPr>
              <w:pStyle w:val="ListParagraph"/>
              <w:numPr>
                <w:ilvl w:val="0"/>
                <w:numId w:val="9"/>
              </w:numPr>
              <w:tabs>
                <w:tab w:val="left" w:pos="4905"/>
                <w:tab w:val="left" w:pos="5788"/>
                <w:tab w:val="left" w:pos="6712"/>
                <w:tab w:val="right" w:pos="7770"/>
              </w:tabs>
              <w:spacing w:before="60" w:after="60"/>
              <w:ind w:left="792"/>
              <w:rPr>
                <w:sz w:val="20"/>
              </w:rPr>
            </w:pPr>
            <w:proofErr w:type="spellStart"/>
            <w:r w:rsidRPr="00F6645D">
              <w:rPr>
                <w:sz w:val="20"/>
              </w:rPr>
              <w:lastRenderedPageBreak/>
              <w:t>Rrota</w:t>
            </w:r>
            <w:proofErr w:type="spellEnd"/>
            <w:r w:rsidRPr="00F6645D">
              <w:rPr>
                <w:sz w:val="20"/>
              </w:rPr>
              <w:t>, (Kosovo)</w:t>
            </w:r>
          </w:p>
          <w:p w:rsidR="004D21A8" w:rsidRPr="00F6645D" w:rsidRDefault="00F6645D" w:rsidP="00F6645D">
            <w:pPr>
              <w:tabs>
                <w:tab w:val="left" w:pos="4905"/>
                <w:tab w:val="left" w:pos="5788"/>
                <w:tab w:val="left" w:pos="6712"/>
                <w:tab w:val="right" w:pos="7770"/>
              </w:tabs>
              <w:spacing w:before="60" w:after="60"/>
              <w:rPr>
                <w:sz w:val="20"/>
              </w:rPr>
            </w:pPr>
            <w:r>
              <w:rPr>
                <w:sz w:val="20"/>
              </w:rPr>
              <w:t>Only PR Solution has been asked to submit the technical and financial proposal.</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lastRenderedPageBreak/>
              <w:t>Quotation evaluation report and date; comments, if any</w:t>
            </w:r>
          </w:p>
        </w:tc>
        <w:tc>
          <w:tcPr>
            <w:tcW w:w="5580" w:type="dxa"/>
          </w:tcPr>
          <w:p w:rsidR="007E69B9" w:rsidRDefault="00B15757" w:rsidP="00B15757">
            <w:pPr>
              <w:tabs>
                <w:tab w:val="left" w:pos="3206"/>
                <w:tab w:val="left" w:pos="4083"/>
                <w:tab w:val="right" w:pos="8651"/>
              </w:tabs>
              <w:spacing w:before="60" w:after="60"/>
              <w:rPr>
                <w:sz w:val="20"/>
              </w:rPr>
            </w:pPr>
            <w:r>
              <w:rPr>
                <w:sz w:val="20"/>
              </w:rPr>
              <w:t>EOI E</w:t>
            </w:r>
            <w:r w:rsidR="00E05413">
              <w:rPr>
                <w:sz w:val="20"/>
              </w:rPr>
              <w:t xml:space="preserve">valuation </w:t>
            </w:r>
            <w:r>
              <w:rPr>
                <w:sz w:val="20"/>
              </w:rPr>
              <w:t xml:space="preserve">dates 24 October 2013; 25 October 2013 and 28 October 2013; </w:t>
            </w:r>
            <w:r w:rsidR="00E05413">
              <w:rPr>
                <w:sz w:val="20"/>
              </w:rPr>
              <w:t xml:space="preserve"> </w:t>
            </w:r>
          </w:p>
          <w:p w:rsidR="00E05413" w:rsidRDefault="00B15757" w:rsidP="00B15757">
            <w:pPr>
              <w:tabs>
                <w:tab w:val="left" w:pos="3206"/>
                <w:tab w:val="left" w:pos="4083"/>
                <w:tab w:val="right" w:pos="8651"/>
              </w:tabs>
              <w:spacing w:before="60" w:after="60"/>
              <w:rPr>
                <w:sz w:val="20"/>
              </w:rPr>
            </w:pPr>
            <w:r>
              <w:rPr>
                <w:sz w:val="20"/>
              </w:rPr>
              <w:t xml:space="preserve">Negotiation and </w:t>
            </w:r>
            <w:r w:rsidR="00E05413">
              <w:rPr>
                <w:sz w:val="20"/>
              </w:rPr>
              <w:t xml:space="preserve">recommendation dated </w:t>
            </w:r>
            <w:r>
              <w:rPr>
                <w:sz w:val="20"/>
              </w:rPr>
              <w:t xml:space="preserve">03 December </w:t>
            </w:r>
            <w:r w:rsidR="00E05413">
              <w:rPr>
                <w:sz w:val="20"/>
              </w:rPr>
              <w:t>201</w:t>
            </w:r>
            <w:r>
              <w:rPr>
                <w:sz w:val="20"/>
              </w:rPr>
              <w:t>3</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Signed Contract / Purchase Order document</w:t>
            </w:r>
          </w:p>
        </w:tc>
        <w:tc>
          <w:tcPr>
            <w:tcW w:w="5580" w:type="dxa"/>
          </w:tcPr>
          <w:p w:rsidR="00E05413" w:rsidRPr="00CE03BC" w:rsidRDefault="00E05413" w:rsidP="00B15757">
            <w:pPr>
              <w:tabs>
                <w:tab w:val="left" w:pos="4905"/>
                <w:tab w:val="left" w:pos="5788"/>
                <w:tab w:val="left" w:pos="6712"/>
                <w:tab w:val="right" w:pos="7770"/>
              </w:tabs>
              <w:spacing w:before="60" w:after="60"/>
              <w:rPr>
                <w:sz w:val="20"/>
              </w:rPr>
            </w:pPr>
            <w:r>
              <w:rPr>
                <w:sz w:val="20"/>
              </w:rPr>
              <w:t>0</w:t>
            </w:r>
            <w:r w:rsidR="00B15757">
              <w:rPr>
                <w:sz w:val="20"/>
              </w:rPr>
              <w:t>4</w:t>
            </w:r>
            <w:r w:rsidR="00D46C1A">
              <w:rPr>
                <w:sz w:val="20"/>
              </w:rPr>
              <w:t xml:space="preserve"> </w:t>
            </w:r>
            <w:r w:rsidR="00B15757">
              <w:rPr>
                <w:sz w:val="20"/>
              </w:rPr>
              <w:t>December</w:t>
            </w:r>
            <w:r w:rsidR="00D46C1A">
              <w:rPr>
                <w:sz w:val="20"/>
              </w:rPr>
              <w:t xml:space="preserve"> 201</w:t>
            </w:r>
            <w:r w:rsidR="00B15757">
              <w:rPr>
                <w:sz w:val="20"/>
              </w:rPr>
              <w:t>4</w:t>
            </w:r>
          </w:p>
        </w:tc>
      </w:tr>
      <w:tr w:rsidR="00E05413" w:rsidTr="00F6645D">
        <w:tc>
          <w:tcPr>
            <w:tcW w:w="3780" w:type="dxa"/>
            <w:vAlign w:val="center"/>
          </w:tcPr>
          <w:p w:rsidR="00E05413" w:rsidRDefault="00E05413" w:rsidP="00431F15">
            <w:pPr>
              <w:tabs>
                <w:tab w:val="left" w:pos="4905"/>
                <w:tab w:val="left" w:pos="5788"/>
                <w:tab w:val="left" w:pos="6712"/>
                <w:tab w:val="right" w:pos="7770"/>
              </w:tabs>
              <w:spacing w:before="60" w:after="60"/>
              <w:rPr>
                <w:sz w:val="20"/>
              </w:rPr>
            </w:pPr>
            <w:r>
              <w:rPr>
                <w:sz w:val="20"/>
              </w:rPr>
              <w:t>Delivery date</w:t>
            </w:r>
          </w:p>
        </w:tc>
        <w:tc>
          <w:tcPr>
            <w:tcW w:w="5580" w:type="dxa"/>
            <w:vAlign w:val="center"/>
          </w:tcPr>
          <w:p w:rsidR="00E05413" w:rsidRPr="00CE03BC" w:rsidRDefault="00E05413" w:rsidP="00B15757">
            <w:pPr>
              <w:tabs>
                <w:tab w:val="left" w:pos="3206"/>
                <w:tab w:val="left" w:pos="4083"/>
                <w:tab w:val="right" w:pos="8651"/>
              </w:tabs>
              <w:spacing w:before="60" w:after="60"/>
              <w:rPr>
                <w:sz w:val="20"/>
              </w:rPr>
            </w:pPr>
            <w:r>
              <w:rPr>
                <w:sz w:val="20"/>
              </w:rPr>
              <w:t xml:space="preserve">Contract from </w:t>
            </w:r>
            <w:r w:rsidR="00D46C1A">
              <w:rPr>
                <w:sz w:val="20"/>
              </w:rPr>
              <w:t>0</w:t>
            </w:r>
            <w:r w:rsidR="00B15757">
              <w:rPr>
                <w:sz w:val="20"/>
              </w:rPr>
              <w:t xml:space="preserve">9 December </w:t>
            </w:r>
            <w:r w:rsidR="00D46C1A">
              <w:rPr>
                <w:sz w:val="20"/>
              </w:rPr>
              <w:t>2013 through 0</w:t>
            </w:r>
            <w:r w:rsidR="00B15757">
              <w:rPr>
                <w:sz w:val="20"/>
              </w:rPr>
              <w:t>9</w:t>
            </w:r>
            <w:r>
              <w:rPr>
                <w:sz w:val="20"/>
              </w:rPr>
              <w:t xml:space="preserve"> </w:t>
            </w:r>
            <w:r w:rsidR="00B15757">
              <w:rPr>
                <w:sz w:val="20"/>
              </w:rPr>
              <w:t xml:space="preserve">December </w:t>
            </w:r>
            <w:r>
              <w:rPr>
                <w:sz w:val="20"/>
              </w:rPr>
              <w:t>201</w:t>
            </w:r>
            <w:r w:rsidR="00D46C1A">
              <w:rPr>
                <w:sz w:val="20"/>
              </w:rPr>
              <w:t>5</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“Delivery Receipt” or “Store Receipt” or  like instrument</w:t>
            </w:r>
          </w:p>
        </w:tc>
        <w:tc>
          <w:tcPr>
            <w:tcW w:w="5580" w:type="dxa"/>
          </w:tcPr>
          <w:p w:rsidR="003916CD" w:rsidRDefault="003916CD" w:rsidP="00745D83">
            <w:pPr>
              <w:tabs>
                <w:tab w:val="left" w:pos="3206"/>
                <w:tab w:val="left" w:pos="4083"/>
                <w:tab w:val="right" w:pos="8651"/>
              </w:tabs>
              <w:spacing w:before="60" w:after="60"/>
              <w:rPr>
                <w:sz w:val="20"/>
              </w:rPr>
            </w:pPr>
            <w:r>
              <w:rPr>
                <w:sz w:val="20"/>
              </w:rPr>
              <w:t xml:space="preserve">Report </w:t>
            </w:r>
            <w:r w:rsidR="00B743D0">
              <w:rPr>
                <w:sz w:val="20"/>
              </w:rPr>
              <w:t>o</w:t>
            </w:r>
            <w:r>
              <w:rPr>
                <w:sz w:val="20"/>
              </w:rPr>
              <w:t>f acceptance</w:t>
            </w:r>
          </w:p>
          <w:p w:rsidR="00E05413" w:rsidRDefault="003916CD" w:rsidP="00745D83">
            <w:pPr>
              <w:tabs>
                <w:tab w:val="left" w:pos="3206"/>
                <w:tab w:val="left" w:pos="4083"/>
                <w:tab w:val="right" w:pos="8651"/>
              </w:tabs>
              <w:spacing w:before="60" w:after="60"/>
              <w:rPr>
                <w:sz w:val="20"/>
              </w:rPr>
            </w:pPr>
            <w:r>
              <w:rPr>
                <w:sz w:val="20"/>
              </w:rPr>
              <w:t>First - January</w:t>
            </w:r>
            <w:r w:rsidR="00745D83">
              <w:rPr>
                <w:sz w:val="20"/>
              </w:rPr>
              <w:t xml:space="preserve"> </w:t>
            </w:r>
            <w:r>
              <w:rPr>
                <w:sz w:val="20"/>
              </w:rPr>
              <w:t>23</w:t>
            </w:r>
            <w:r w:rsidR="00745D83">
              <w:rPr>
                <w:sz w:val="20"/>
              </w:rPr>
              <w:t>, 201</w:t>
            </w:r>
            <w:r>
              <w:rPr>
                <w:sz w:val="20"/>
              </w:rPr>
              <w:t>4</w:t>
            </w:r>
          </w:p>
          <w:p w:rsidR="00745D83" w:rsidRPr="00CE03BC" w:rsidRDefault="00745D83" w:rsidP="00B743D0">
            <w:pPr>
              <w:tabs>
                <w:tab w:val="left" w:pos="3206"/>
                <w:tab w:val="left" w:pos="4083"/>
                <w:tab w:val="right" w:pos="8651"/>
              </w:tabs>
              <w:spacing w:before="60" w:after="60"/>
              <w:rPr>
                <w:sz w:val="20"/>
              </w:rPr>
            </w:pPr>
            <w:r>
              <w:rPr>
                <w:sz w:val="20"/>
              </w:rPr>
              <w:t xml:space="preserve">Second  - March </w:t>
            </w:r>
            <w:r w:rsidR="00983370">
              <w:rPr>
                <w:sz w:val="20"/>
              </w:rPr>
              <w:t>4</w:t>
            </w:r>
            <w:r>
              <w:rPr>
                <w:sz w:val="20"/>
              </w:rPr>
              <w:t>, 201</w:t>
            </w:r>
            <w:r w:rsidR="003916CD">
              <w:rPr>
                <w:sz w:val="20"/>
              </w:rPr>
              <w:t>4</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Complaints or related matters</w:t>
            </w:r>
          </w:p>
        </w:tc>
        <w:tc>
          <w:tcPr>
            <w:tcW w:w="5580" w:type="dxa"/>
          </w:tcPr>
          <w:p w:rsidR="00E05413" w:rsidRPr="00CE03BC" w:rsidRDefault="00E05413" w:rsidP="00391C42">
            <w:pPr>
              <w:tabs>
                <w:tab w:val="left" w:pos="4905"/>
                <w:tab w:val="left" w:pos="5788"/>
                <w:tab w:val="left" w:pos="6712"/>
                <w:tab w:val="right" w:pos="7770"/>
              </w:tabs>
              <w:spacing w:before="60" w:after="60"/>
              <w:rPr>
                <w:sz w:val="20"/>
              </w:rPr>
            </w:pPr>
            <w:r>
              <w:rPr>
                <w:sz w:val="20"/>
              </w:rPr>
              <w:t>none</w:t>
            </w:r>
          </w:p>
        </w:tc>
      </w:tr>
      <w:tr w:rsidR="00E05413" w:rsidTr="00F6645D">
        <w:tc>
          <w:tcPr>
            <w:tcW w:w="3780" w:type="dxa"/>
          </w:tcPr>
          <w:p w:rsidR="00E05413" w:rsidRPr="003A0777" w:rsidRDefault="00E05413" w:rsidP="00431F15">
            <w:pPr>
              <w:tabs>
                <w:tab w:val="left" w:pos="4905"/>
                <w:tab w:val="left" w:pos="5788"/>
                <w:tab w:val="left" w:pos="6712"/>
                <w:tab w:val="right" w:pos="7770"/>
              </w:tabs>
              <w:spacing w:before="60" w:after="60"/>
              <w:rPr>
                <w:sz w:val="20"/>
              </w:rPr>
            </w:pPr>
            <w:r w:rsidRPr="003A0777">
              <w:rPr>
                <w:sz w:val="20"/>
              </w:rPr>
              <w:t>Timeliness of Payments</w:t>
            </w:r>
          </w:p>
        </w:tc>
        <w:tc>
          <w:tcPr>
            <w:tcW w:w="5580" w:type="dxa"/>
          </w:tcPr>
          <w:p w:rsidR="003916CD" w:rsidRDefault="003916CD" w:rsidP="00391C42">
            <w:pPr>
              <w:tabs>
                <w:tab w:val="left" w:pos="4905"/>
                <w:tab w:val="left" w:pos="5788"/>
                <w:tab w:val="left" w:pos="6712"/>
                <w:tab w:val="right" w:pos="7770"/>
              </w:tabs>
              <w:spacing w:before="60" w:after="60"/>
              <w:rPr>
                <w:sz w:val="20"/>
              </w:rPr>
            </w:pPr>
            <w:r>
              <w:rPr>
                <w:sz w:val="20"/>
              </w:rPr>
              <w:t>Two invoices submitted and processed</w:t>
            </w:r>
            <w:r w:rsidR="00F6645D">
              <w:rPr>
                <w:sz w:val="20"/>
              </w:rPr>
              <w:t xml:space="preserve"> for payment </w:t>
            </w:r>
            <w:r w:rsidR="00745D83">
              <w:rPr>
                <w:sz w:val="20"/>
              </w:rPr>
              <w:t xml:space="preserve"> </w:t>
            </w:r>
          </w:p>
          <w:p w:rsidR="00E05413" w:rsidRDefault="00715259" w:rsidP="00983370">
            <w:pPr>
              <w:tabs>
                <w:tab w:val="left" w:pos="4905"/>
                <w:tab w:val="left" w:pos="5788"/>
                <w:tab w:val="left" w:pos="6712"/>
                <w:tab w:val="right" w:pos="7770"/>
              </w:tabs>
              <w:spacing w:before="60" w:after="60"/>
              <w:rPr>
                <w:sz w:val="20"/>
              </w:rPr>
            </w:pPr>
            <w:r>
              <w:rPr>
                <w:sz w:val="20"/>
              </w:rPr>
              <w:t xml:space="preserve">Invoice </w:t>
            </w:r>
            <w:r w:rsidR="00983370">
              <w:rPr>
                <w:sz w:val="20"/>
              </w:rPr>
              <w:t>1</w:t>
            </w:r>
            <w:r>
              <w:rPr>
                <w:sz w:val="20"/>
              </w:rPr>
              <w:t xml:space="preserve"> submitted on 22 January 2014 paid on 14 February 2014</w:t>
            </w:r>
          </w:p>
          <w:p w:rsidR="00983370" w:rsidRPr="00CE03BC" w:rsidRDefault="00983370" w:rsidP="00983370">
            <w:pPr>
              <w:tabs>
                <w:tab w:val="left" w:pos="4905"/>
                <w:tab w:val="left" w:pos="5788"/>
                <w:tab w:val="left" w:pos="6712"/>
                <w:tab w:val="right" w:pos="7770"/>
              </w:tabs>
              <w:spacing w:before="60" w:after="60"/>
              <w:rPr>
                <w:sz w:val="20"/>
              </w:rPr>
            </w:pPr>
            <w:r>
              <w:rPr>
                <w:sz w:val="20"/>
              </w:rPr>
              <w:t>Invoice 2 submitted on 03 March 2014 paid on 21 March 2014</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 xml:space="preserve">Indication of possible fraud or corruption </w:t>
            </w:r>
          </w:p>
        </w:tc>
        <w:tc>
          <w:tcPr>
            <w:tcW w:w="5580" w:type="dxa"/>
          </w:tcPr>
          <w:p w:rsidR="00E05413" w:rsidRPr="00831A9A" w:rsidRDefault="001D6194" w:rsidP="00391C42">
            <w:pPr>
              <w:tabs>
                <w:tab w:val="left" w:pos="4905"/>
                <w:tab w:val="left" w:pos="5788"/>
                <w:tab w:val="left" w:pos="6712"/>
                <w:tab w:val="right" w:pos="7770"/>
              </w:tabs>
              <w:spacing w:before="60" w:after="60"/>
              <w:rPr>
                <w:sz w:val="20"/>
              </w:rPr>
            </w:pPr>
            <w:r>
              <w:rPr>
                <w:sz w:val="20"/>
              </w:rPr>
              <w:t>none</w:t>
            </w:r>
          </w:p>
        </w:tc>
      </w:tr>
      <w:tr w:rsidR="00E05413" w:rsidTr="00F6645D">
        <w:tc>
          <w:tcPr>
            <w:tcW w:w="3780" w:type="dxa"/>
          </w:tcPr>
          <w:p w:rsidR="00E05413" w:rsidRDefault="00E05413" w:rsidP="00431F15">
            <w:pPr>
              <w:tabs>
                <w:tab w:val="left" w:pos="4905"/>
                <w:tab w:val="left" w:pos="5788"/>
                <w:tab w:val="left" w:pos="6712"/>
                <w:tab w:val="right" w:pos="7770"/>
              </w:tabs>
              <w:spacing w:before="60" w:after="60"/>
              <w:rPr>
                <w:sz w:val="20"/>
              </w:rPr>
            </w:pPr>
            <w:r>
              <w:rPr>
                <w:sz w:val="20"/>
              </w:rPr>
              <w:t xml:space="preserve">Other matters  </w:t>
            </w:r>
          </w:p>
        </w:tc>
        <w:tc>
          <w:tcPr>
            <w:tcW w:w="5580" w:type="dxa"/>
          </w:tcPr>
          <w:p w:rsidR="00E05413" w:rsidRPr="00831A9A" w:rsidRDefault="001D6194" w:rsidP="00431F15">
            <w:pPr>
              <w:tabs>
                <w:tab w:val="left" w:pos="4905"/>
                <w:tab w:val="left" w:pos="5788"/>
                <w:tab w:val="left" w:pos="6712"/>
                <w:tab w:val="right" w:pos="7770"/>
              </w:tabs>
              <w:spacing w:before="60" w:after="60"/>
              <w:rPr>
                <w:sz w:val="20"/>
              </w:rPr>
            </w:pPr>
            <w:r>
              <w:rPr>
                <w:sz w:val="20"/>
              </w:rPr>
              <w:t>none</w:t>
            </w:r>
          </w:p>
        </w:tc>
      </w:tr>
    </w:tbl>
    <w:p w:rsidR="00E1202F" w:rsidRPr="000A366D" w:rsidRDefault="007353EA" w:rsidP="00D808F7">
      <w:pPr>
        <w:rPr>
          <w:b/>
          <w:sz w:val="22"/>
          <w:szCs w:val="22"/>
        </w:rPr>
      </w:pPr>
      <w:r>
        <w:br w:type="page"/>
      </w:r>
      <w:r w:rsidR="00E1202F" w:rsidRPr="000A366D">
        <w:rPr>
          <w:b/>
          <w:sz w:val="22"/>
          <w:szCs w:val="22"/>
        </w:rPr>
        <w:lastRenderedPageBreak/>
        <w:t>Report on Physical Inspection</w:t>
      </w:r>
    </w:p>
    <w:p w:rsidR="00E1202F" w:rsidRPr="000A366D" w:rsidRDefault="00E1202F" w:rsidP="00E1202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335"/>
      </w:tblGrid>
      <w:tr w:rsidR="00E1202F" w:rsidRPr="000A366D" w:rsidTr="0011511A">
        <w:tc>
          <w:tcPr>
            <w:tcW w:w="4334" w:type="dxa"/>
          </w:tcPr>
          <w:p w:rsidR="00E1202F" w:rsidRPr="0011511A" w:rsidRDefault="00E1202F" w:rsidP="000D569A">
            <w:pPr>
              <w:rPr>
                <w:sz w:val="22"/>
                <w:szCs w:val="22"/>
              </w:rPr>
            </w:pPr>
            <w:r w:rsidRPr="0011511A">
              <w:rPr>
                <w:sz w:val="22"/>
                <w:szCs w:val="22"/>
              </w:rPr>
              <w:t>Location</w:t>
            </w:r>
          </w:p>
        </w:tc>
        <w:tc>
          <w:tcPr>
            <w:tcW w:w="4335" w:type="dxa"/>
          </w:tcPr>
          <w:p w:rsidR="00E1202F" w:rsidRPr="0011511A" w:rsidRDefault="00CD5A8D" w:rsidP="005B3066">
            <w:pPr>
              <w:rPr>
                <w:sz w:val="22"/>
                <w:szCs w:val="22"/>
              </w:rPr>
            </w:pPr>
            <w:r>
              <w:rPr>
                <w:sz w:val="22"/>
                <w:szCs w:val="22"/>
              </w:rPr>
              <w:t xml:space="preserve">MAFRD Paying Agency </w:t>
            </w:r>
            <w:r w:rsidR="00E1202F" w:rsidRPr="0011511A">
              <w:rPr>
                <w:sz w:val="22"/>
                <w:szCs w:val="22"/>
              </w:rPr>
              <w:t>Office</w:t>
            </w:r>
          </w:p>
        </w:tc>
      </w:tr>
      <w:tr w:rsidR="00E1202F" w:rsidRPr="000A366D" w:rsidTr="0011511A">
        <w:tc>
          <w:tcPr>
            <w:tcW w:w="4334" w:type="dxa"/>
          </w:tcPr>
          <w:p w:rsidR="00E1202F" w:rsidRPr="0011511A" w:rsidRDefault="00E1202F" w:rsidP="000D569A">
            <w:pPr>
              <w:rPr>
                <w:sz w:val="22"/>
                <w:szCs w:val="22"/>
              </w:rPr>
            </w:pPr>
            <w:r w:rsidRPr="0011511A">
              <w:rPr>
                <w:sz w:val="22"/>
                <w:szCs w:val="22"/>
              </w:rPr>
              <w:t>Date of Visit</w:t>
            </w:r>
          </w:p>
        </w:tc>
        <w:tc>
          <w:tcPr>
            <w:tcW w:w="4335" w:type="dxa"/>
          </w:tcPr>
          <w:p w:rsidR="00E1202F" w:rsidRPr="0011511A" w:rsidRDefault="005B3066" w:rsidP="005B3066">
            <w:pPr>
              <w:rPr>
                <w:sz w:val="22"/>
                <w:szCs w:val="22"/>
              </w:rPr>
            </w:pPr>
            <w:r>
              <w:rPr>
                <w:sz w:val="22"/>
                <w:szCs w:val="22"/>
              </w:rPr>
              <w:t>June 2, 2014</w:t>
            </w:r>
          </w:p>
        </w:tc>
      </w:tr>
      <w:tr w:rsidR="00E1202F" w:rsidRPr="000A366D" w:rsidTr="0011511A">
        <w:tc>
          <w:tcPr>
            <w:tcW w:w="4334" w:type="dxa"/>
          </w:tcPr>
          <w:p w:rsidR="00E1202F" w:rsidRPr="0011511A" w:rsidRDefault="00E1202F" w:rsidP="000D569A">
            <w:pPr>
              <w:rPr>
                <w:sz w:val="22"/>
                <w:szCs w:val="22"/>
              </w:rPr>
            </w:pPr>
            <w:r w:rsidRPr="0011511A">
              <w:rPr>
                <w:sz w:val="22"/>
                <w:szCs w:val="22"/>
              </w:rPr>
              <w:t>Quantity awarded/quantity received</w:t>
            </w:r>
          </w:p>
        </w:tc>
        <w:tc>
          <w:tcPr>
            <w:tcW w:w="4335" w:type="dxa"/>
          </w:tcPr>
          <w:p w:rsidR="000D569A" w:rsidRPr="0011511A" w:rsidRDefault="000D569A" w:rsidP="000D569A">
            <w:pPr>
              <w:rPr>
                <w:sz w:val="22"/>
                <w:szCs w:val="22"/>
              </w:rPr>
            </w:pPr>
            <w:r w:rsidRPr="0011511A">
              <w:rPr>
                <w:sz w:val="22"/>
                <w:szCs w:val="22"/>
              </w:rPr>
              <w:t>Office Furniture</w:t>
            </w:r>
            <w:r w:rsidR="001E5133">
              <w:rPr>
                <w:sz w:val="22"/>
                <w:szCs w:val="22"/>
              </w:rPr>
              <w:t>, Bookshelves for PD</w:t>
            </w:r>
          </w:p>
          <w:p w:rsidR="00E1202F" w:rsidRPr="0011511A" w:rsidRDefault="000D569A" w:rsidP="000D569A">
            <w:pPr>
              <w:rPr>
                <w:sz w:val="22"/>
                <w:szCs w:val="22"/>
              </w:rPr>
            </w:pPr>
            <w:r w:rsidRPr="0011511A">
              <w:rPr>
                <w:sz w:val="22"/>
                <w:szCs w:val="22"/>
              </w:rPr>
              <w:t>(</w:t>
            </w:r>
            <w:r w:rsidR="006C0318">
              <w:rPr>
                <w:sz w:val="22"/>
                <w:szCs w:val="22"/>
              </w:rPr>
              <w:t>pieces</w:t>
            </w:r>
            <w:r w:rsidR="005B3066">
              <w:rPr>
                <w:sz w:val="22"/>
                <w:szCs w:val="22"/>
              </w:rPr>
              <w:t xml:space="preserve"> o</w:t>
            </w:r>
            <w:r w:rsidR="000A366D" w:rsidRPr="0011511A">
              <w:rPr>
                <w:sz w:val="22"/>
                <w:szCs w:val="22"/>
              </w:rPr>
              <w:t>f Furniture)</w:t>
            </w:r>
          </w:p>
          <w:p w:rsidR="00E1202F" w:rsidRPr="009F1E7C" w:rsidRDefault="00E1202F" w:rsidP="009F1E7C">
            <w:pPr>
              <w:tabs>
                <w:tab w:val="left" w:pos="8294"/>
                <w:tab w:val="right" w:pos="9308"/>
              </w:tabs>
              <w:spacing w:before="40"/>
              <w:rPr>
                <w:b/>
                <w:iCs/>
                <w:sz w:val="20"/>
              </w:rPr>
            </w:pPr>
            <w:r w:rsidRPr="0011511A">
              <w:rPr>
                <w:sz w:val="22"/>
                <w:szCs w:val="22"/>
              </w:rPr>
              <w:t>Contract No.</w:t>
            </w:r>
            <w:r w:rsidRPr="0011511A">
              <w:rPr>
                <w:b/>
                <w:i/>
                <w:iCs/>
                <w:sz w:val="22"/>
                <w:szCs w:val="22"/>
              </w:rPr>
              <w:t xml:space="preserve"> </w:t>
            </w:r>
            <w:r w:rsidR="009F1E7C">
              <w:rPr>
                <w:b/>
                <w:i/>
                <w:iCs/>
                <w:sz w:val="20"/>
              </w:rPr>
              <w:t>KARP/SH/001/2013/</w:t>
            </w:r>
            <w:r w:rsidR="009F1E7C" w:rsidRPr="00997B13">
              <w:rPr>
                <w:b/>
                <w:i/>
                <w:iCs/>
                <w:sz w:val="20"/>
              </w:rPr>
              <w:t xml:space="preserve"> KARP-G-6.1</w:t>
            </w:r>
          </w:p>
        </w:tc>
      </w:tr>
      <w:tr w:rsidR="00E1202F" w:rsidRPr="000A366D" w:rsidTr="0011511A">
        <w:tc>
          <w:tcPr>
            <w:tcW w:w="4334" w:type="dxa"/>
          </w:tcPr>
          <w:p w:rsidR="00E1202F" w:rsidRPr="0011511A" w:rsidRDefault="00E1202F" w:rsidP="000D569A">
            <w:pPr>
              <w:rPr>
                <w:sz w:val="22"/>
                <w:szCs w:val="22"/>
              </w:rPr>
            </w:pPr>
            <w:r w:rsidRPr="0011511A">
              <w:rPr>
                <w:sz w:val="22"/>
                <w:szCs w:val="22"/>
              </w:rPr>
              <w:t>Arrival date at port</w:t>
            </w:r>
          </w:p>
        </w:tc>
        <w:tc>
          <w:tcPr>
            <w:tcW w:w="4335" w:type="dxa"/>
          </w:tcPr>
          <w:p w:rsidR="00E1202F" w:rsidRPr="0011511A" w:rsidRDefault="00E1202F" w:rsidP="005B3066">
            <w:pPr>
              <w:rPr>
                <w:sz w:val="22"/>
                <w:szCs w:val="22"/>
              </w:rPr>
            </w:pPr>
            <w:r w:rsidRPr="0011511A">
              <w:rPr>
                <w:sz w:val="22"/>
                <w:szCs w:val="22"/>
              </w:rPr>
              <w:t>N/A</w:t>
            </w:r>
          </w:p>
        </w:tc>
      </w:tr>
      <w:tr w:rsidR="00E1202F" w:rsidRPr="000A366D" w:rsidTr="0011511A">
        <w:tc>
          <w:tcPr>
            <w:tcW w:w="4334" w:type="dxa"/>
          </w:tcPr>
          <w:p w:rsidR="00E1202F" w:rsidRPr="0011511A" w:rsidRDefault="00E1202F" w:rsidP="000D569A">
            <w:pPr>
              <w:rPr>
                <w:sz w:val="22"/>
                <w:szCs w:val="22"/>
              </w:rPr>
            </w:pPr>
            <w:r w:rsidRPr="0011511A">
              <w:rPr>
                <w:sz w:val="22"/>
                <w:szCs w:val="22"/>
              </w:rPr>
              <w:t>Arrival date at project site/warehouse</w:t>
            </w:r>
          </w:p>
        </w:tc>
        <w:tc>
          <w:tcPr>
            <w:tcW w:w="4335" w:type="dxa"/>
          </w:tcPr>
          <w:p w:rsidR="00E1202F" w:rsidRPr="0011511A" w:rsidRDefault="00FF46E9" w:rsidP="005B3066">
            <w:pPr>
              <w:rPr>
                <w:sz w:val="22"/>
                <w:szCs w:val="22"/>
              </w:rPr>
            </w:pPr>
            <w:r>
              <w:rPr>
                <w:sz w:val="22"/>
                <w:szCs w:val="22"/>
              </w:rPr>
              <w:t>2</w:t>
            </w:r>
            <w:r w:rsidR="000A366D" w:rsidRPr="0011511A">
              <w:rPr>
                <w:sz w:val="22"/>
                <w:szCs w:val="22"/>
              </w:rPr>
              <w:t xml:space="preserve">1 </w:t>
            </w:r>
            <w:r>
              <w:rPr>
                <w:sz w:val="22"/>
                <w:szCs w:val="22"/>
              </w:rPr>
              <w:t>May</w:t>
            </w:r>
            <w:r w:rsidR="000A366D" w:rsidRPr="0011511A">
              <w:rPr>
                <w:sz w:val="22"/>
                <w:szCs w:val="22"/>
              </w:rPr>
              <w:t>, 201</w:t>
            </w:r>
            <w:r>
              <w:rPr>
                <w:sz w:val="22"/>
                <w:szCs w:val="22"/>
              </w:rPr>
              <w:t>3</w:t>
            </w:r>
          </w:p>
        </w:tc>
      </w:tr>
      <w:tr w:rsidR="00E1202F" w:rsidRPr="000A366D" w:rsidTr="0011511A">
        <w:tc>
          <w:tcPr>
            <w:tcW w:w="4334" w:type="dxa"/>
          </w:tcPr>
          <w:p w:rsidR="00E1202F" w:rsidRPr="0011511A" w:rsidRDefault="00E1202F" w:rsidP="000D569A">
            <w:pPr>
              <w:rPr>
                <w:sz w:val="22"/>
                <w:szCs w:val="22"/>
              </w:rPr>
            </w:pPr>
            <w:r w:rsidRPr="0011511A">
              <w:rPr>
                <w:sz w:val="22"/>
                <w:szCs w:val="22"/>
              </w:rPr>
              <w:t>Time over</w:t>
            </w:r>
            <w:r w:rsidR="009A24E9" w:rsidRPr="0011511A">
              <w:rPr>
                <w:sz w:val="22"/>
                <w:szCs w:val="22"/>
              </w:rPr>
              <w:t>r</w:t>
            </w:r>
            <w:r w:rsidRPr="0011511A">
              <w:rPr>
                <w:sz w:val="22"/>
                <w:szCs w:val="22"/>
              </w:rPr>
              <w:t>uns</w:t>
            </w:r>
          </w:p>
        </w:tc>
        <w:tc>
          <w:tcPr>
            <w:tcW w:w="4335" w:type="dxa"/>
          </w:tcPr>
          <w:p w:rsidR="00E1202F" w:rsidRPr="0011511A" w:rsidRDefault="00E1202F" w:rsidP="000D569A">
            <w:pPr>
              <w:rPr>
                <w:sz w:val="22"/>
                <w:szCs w:val="22"/>
              </w:rPr>
            </w:pPr>
            <w:r w:rsidRPr="0011511A">
              <w:rPr>
                <w:sz w:val="22"/>
                <w:szCs w:val="22"/>
              </w:rPr>
              <w:t>No</w:t>
            </w:r>
          </w:p>
        </w:tc>
      </w:tr>
      <w:tr w:rsidR="00E1202F" w:rsidRPr="000A366D" w:rsidTr="0011511A">
        <w:tc>
          <w:tcPr>
            <w:tcW w:w="4334" w:type="dxa"/>
          </w:tcPr>
          <w:p w:rsidR="00E1202F" w:rsidRPr="0011511A" w:rsidRDefault="00E1202F" w:rsidP="000D569A">
            <w:pPr>
              <w:rPr>
                <w:sz w:val="22"/>
                <w:szCs w:val="22"/>
              </w:rPr>
            </w:pPr>
            <w:r w:rsidRPr="0011511A">
              <w:rPr>
                <w:sz w:val="22"/>
                <w:szCs w:val="22"/>
              </w:rPr>
              <w:t>Cost over</w:t>
            </w:r>
            <w:r w:rsidR="009A24E9" w:rsidRPr="0011511A">
              <w:rPr>
                <w:sz w:val="22"/>
                <w:szCs w:val="22"/>
              </w:rPr>
              <w:t>r</w:t>
            </w:r>
            <w:r w:rsidRPr="0011511A">
              <w:rPr>
                <w:sz w:val="22"/>
                <w:szCs w:val="22"/>
              </w:rPr>
              <w:t>uns</w:t>
            </w:r>
          </w:p>
        </w:tc>
        <w:tc>
          <w:tcPr>
            <w:tcW w:w="4335" w:type="dxa"/>
          </w:tcPr>
          <w:p w:rsidR="00E1202F" w:rsidRPr="0011511A" w:rsidRDefault="00E1202F" w:rsidP="005B3066">
            <w:pPr>
              <w:rPr>
                <w:sz w:val="22"/>
                <w:szCs w:val="22"/>
              </w:rPr>
            </w:pPr>
            <w:r w:rsidRPr="0011511A">
              <w:rPr>
                <w:sz w:val="22"/>
                <w:szCs w:val="22"/>
              </w:rPr>
              <w:t>No</w:t>
            </w:r>
          </w:p>
        </w:tc>
      </w:tr>
      <w:tr w:rsidR="00E1202F" w:rsidRPr="000A366D" w:rsidTr="0011511A">
        <w:tc>
          <w:tcPr>
            <w:tcW w:w="4334" w:type="dxa"/>
          </w:tcPr>
          <w:p w:rsidR="00E1202F" w:rsidRPr="0011511A" w:rsidRDefault="00E1202F" w:rsidP="000D569A">
            <w:pPr>
              <w:rPr>
                <w:sz w:val="22"/>
                <w:szCs w:val="22"/>
              </w:rPr>
            </w:pPr>
            <w:r w:rsidRPr="0011511A">
              <w:rPr>
                <w:sz w:val="22"/>
                <w:szCs w:val="22"/>
              </w:rPr>
              <w:t>Deficiencies/defects observed</w:t>
            </w:r>
          </w:p>
        </w:tc>
        <w:tc>
          <w:tcPr>
            <w:tcW w:w="4335" w:type="dxa"/>
          </w:tcPr>
          <w:p w:rsidR="00E1202F" w:rsidRPr="0011511A" w:rsidRDefault="00E1202F" w:rsidP="000D569A">
            <w:pPr>
              <w:rPr>
                <w:sz w:val="22"/>
                <w:szCs w:val="22"/>
              </w:rPr>
            </w:pPr>
            <w:r w:rsidRPr="0011511A">
              <w:rPr>
                <w:sz w:val="22"/>
                <w:szCs w:val="22"/>
              </w:rPr>
              <w:t>No</w:t>
            </w:r>
          </w:p>
        </w:tc>
      </w:tr>
      <w:tr w:rsidR="00E1202F" w:rsidRPr="000A366D" w:rsidTr="0011511A">
        <w:tc>
          <w:tcPr>
            <w:tcW w:w="4334" w:type="dxa"/>
          </w:tcPr>
          <w:p w:rsidR="00E1202F" w:rsidRPr="0011511A" w:rsidRDefault="00E1202F" w:rsidP="000D569A">
            <w:pPr>
              <w:rPr>
                <w:sz w:val="22"/>
                <w:szCs w:val="22"/>
              </w:rPr>
            </w:pPr>
            <w:r w:rsidRPr="0011511A">
              <w:rPr>
                <w:sz w:val="22"/>
                <w:szCs w:val="22"/>
              </w:rPr>
              <w:t>Comments and recommendations</w:t>
            </w:r>
          </w:p>
        </w:tc>
        <w:tc>
          <w:tcPr>
            <w:tcW w:w="4335" w:type="dxa"/>
          </w:tcPr>
          <w:p w:rsidR="000A366D" w:rsidRPr="0011511A" w:rsidRDefault="00B77808" w:rsidP="00B77808">
            <w:pPr>
              <w:rPr>
                <w:sz w:val="22"/>
                <w:szCs w:val="22"/>
              </w:rPr>
            </w:pPr>
            <w:r>
              <w:rPr>
                <w:sz w:val="22"/>
                <w:szCs w:val="22"/>
              </w:rPr>
              <w:t>N/A</w:t>
            </w:r>
          </w:p>
        </w:tc>
      </w:tr>
    </w:tbl>
    <w:p w:rsidR="00E1202F" w:rsidRDefault="00E1202F"/>
    <w:p w:rsidR="00E1202F" w:rsidRDefault="00BB706B" w:rsidP="00BB706B">
      <w:pPr>
        <w:jc w:val="center"/>
      </w:pPr>
      <w:r>
        <w:t>PICTURES</w:t>
      </w:r>
    </w:p>
    <w:p w:rsidR="00BB706B" w:rsidRDefault="00BB706B" w:rsidP="00BB706B">
      <w:pPr>
        <w:jc w:val="center"/>
      </w:pPr>
    </w:p>
    <w:p w:rsidR="00BB706B" w:rsidRDefault="00F83757" w:rsidP="00566786">
      <w:r>
        <w:rPr>
          <w:noProof/>
        </w:rPr>
        <w:drawing>
          <wp:inline distT="0" distB="0" distL="0" distR="0">
            <wp:extent cx="2332264" cy="1749266"/>
            <wp:effectExtent l="19050" t="0" r="0" b="0"/>
            <wp:docPr id="11" name="Picture 10" descr="20140529_10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9_101340.jpg"/>
                    <pic:cNvPicPr/>
                  </pic:nvPicPr>
                  <pic:blipFill>
                    <a:blip r:embed="rId11" cstate="print"/>
                    <a:stretch>
                      <a:fillRect/>
                    </a:stretch>
                  </pic:blipFill>
                  <pic:spPr>
                    <a:xfrm>
                      <a:off x="0" y="0"/>
                      <a:ext cx="2333114" cy="1749903"/>
                    </a:xfrm>
                    <a:prstGeom prst="rect">
                      <a:avLst/>
                    </a:prstGeom>
                  </pic:spPr>
                </pic:pic>
              </a:graphicData>
            </a:graphic>
          </wp:inline>
        </w:drawing>
      </w:r>
      <w:r w:rsidR="00566786">
        <w:t xml:space="preserve">         </w:t>
      </w:r>
      <w:r>
        <w:rPr>
          <w:noProof/>
        </w:rPr>
        <w:drawing>
          <wp:inline distT="0" distB="0" distL="0" distR="0">
            <wp:extent cx="2332247" cy="1749254"/>
            <wp:effectExtent l="19050" t="0" r="0" b="0"/>
            <wp:docPr id="12" name="Picture 11" descr="20140529_1019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9_101954 (1).jpg"/>
                    <pic:cNvPicPr/>
                  </pic:nvPicPr>
                  <pic:blipFill>
                    <a:blip r:embed="rId12" cstate="print"/>
                    <a:stretch>
                      <a:fillRect/>
                    </a:stretch>
                  </pic:blipFill>
                  <pic:spPr>
                    <a:xfrm>
                      <a:off x="0" y="0"/>
                      <a:ext cx="2333342" cy="1750076"/>
                    </a:xfrm>
                    <a:prstGeom prst="rect">
                      <a:avLst/>
                    </a:prstGeom>
                  </pic:spPr>
                </pic:pic>
              </a:graphicData>
            </a:graphic>
          </wp:inline>
        </w:drawing>
      </w:r>
    </w:p>
    <w:p w:rsidR="00B866C4" w:rsidRDefault="00B866C4" w:rsidP="00552C39">
      <w:pPr>
        <w:rPr>
          <w:sz w:val="22"/>
          <w:szCs w:val="22"/>
        </w:rPr>
      </w:pPr>
    </w:p>
    <w:p w:rsidR="00566786" w:rsidRDefault="00566786" w:rsidP="00552C39">
      <w:pPr>
        <w:rPr>
          <w:sz w:val="22"/>
          <w:szCs w:val="22"/>
        </w:rPr>
      </w:pPr>
      <w:r>
        <w:rPr>
          <w:sz w:val="22"/>
          <w:szCs w:val="22"/>
        </w:rPr>
        <w:t xml:space="preserve"> </w:t>
      </w:r>
      <w:r w:rsidR="00552C39">
        <w:rPr>
          <w:sz w:val="22"/>
          <w:szCs w:val="22"/>
        </w:rPr>
        <w:t xml:space="preserve">        </w:t>
      </w:r>
    </w:p>
    <w:p w:rsidR="00F83757" w:rsidRDefault="00F83757" w:rsidP="00552C39">
      <w:pPr>
        <w:rPr>
          <w:sz w:val="22"/>
          <w:szCs w:val="22"/>
        </w:rPr>
      </w:pPr>
      <w:r>
        <w:rPr>
          <w:noProof/>
          <w:sz w:val="22"/>
          <w:szCs w:val="22"/>
        </w:rPr>
        <w:drawing>
          <wp:inline distT="0" distB="0" distL="0" distR="0">
            <wp:extent cx="2362744" cy="1772128"/>
            <wp:effectExtent l="19050" t="0" r="0" b="0"/>
            <wp:docPr id="13" name="Picture 12" descr="20140529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9_101535.jpg"/>
                    <pic:cNvPicPr/>
                  </pic:nvPicPr>
                  <pic:blipFill>
                    <a:blip r:embed="rId13" cstate="print"/>
                    <a:stretch>
                      <a:fillRect/>
                    </a:stretch>
                  </pic:blipFill>
                  <pic:spPr>
                    <a:xfrm>
                      <a:off x="0" y="0"/>
                      <a:ext cx="2362984" cy="1772308"/>
                    </a:xfrm>
                    <a:prstGeom prst="rect">
                      <a:avLst/>
                    </a:prstGeom>
                  </pic:spPr>
                </pic:pic>
              </a:graphicData>
            </a:graphic>
          </wp:inline>
        </w:drawing>
      </w:r>
      <w:r>
        <w:rPr>
          <w:noProof/>
          <w:sz w:val="22"/>
          <w:szCs w:val="22"/>
        </w:rPr>
        <w:t xml:space="preserve">          </w:t>
      </w:r>
      <w:r>
        <w:rPr>
          <w:noProof/>
          <w:sz w:val="22"/>
          <w:szCs w:val="22"/>
        </w:rPr>
        <w:drawing>
          <wp:inline distT="0" distB="0" distL="0" distR="0">
            <wp:extent cx="2297430" cy="1793966"/>
            <wp:effectExtent l="19050" t="0" r="7620" b="0"/>
            <wp:docPr id="15" name="Picture 14" descr="20140529_1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9_101935.jpg"/>
                    <pic:cNvPicPr/>
                  </pic:nvPicPr>
                  <pic:blipFill>
                    <a:blip r:embed="rId14" cstate="print"/>
                    <a:stretch>
                      <a:fillRect/>
                    </a:stretch>
                  </pic:blipFill>
                  <pic:spPr>
                    <a:xfrm>
                      <a:off x="0" y="0"/>
                      <a:ext cx="2300505" cy="1796367"/>
                    </a:xfrm>
                    <a:prstGeom prst="rect">
                      <a:avLst/>
                    </a:prstGeom>
                  </pic:spPr>
                </pic:pic>
              </a:graphicData>
            </a:graphic>
          </wp:inline>
        </w:drawing>
      </w:r>
    </w:p>
    <w:p w:rsidR="00661849" w:rsidRPr="000A366D" w:rsidRDefault="00661849" w:rsidP="00661849">
      <w:pPr>
        <w:rPr>
          <w:b/>
          <w:sz w:val="22"/>
          <w:szCs w:val="22"/>
        </w:rPr>
      </w:pPr>
      <w:r>
        <w:rPr>
          <w:sz w:val="22"/>
          <w:szCs w:val="22"/>
        </w:rPr>
        <w:br w:type="page"/>
      </w:r>
      <w:r w:rsidRPr="000A366D">
        <w:rPr>
          <w:b/>
          <w:sz w:val="22"/>
          <w:szCs w:val="22"/>
        </w:rPr>
        <w:lastRenderedPageBreak/>
        <w:t>Report on Physical Inspection</w:t>
      </w:r>
    </w:p>
    <w:p w:rsidR="00661849" w:rsidRPr="000A366D" w:rsidRDefault="00661849" w:rsidP="0066184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335"/>
      </w:tblGrid>
      <w:tr w:rsidR="00661849" w:rsidRPr="000A366D" w:rsidTr="00572E39">
        <w:tc>
          <w:tcPr>
            <w:tcW w:w="4334" w:type="dxa"/>
          </w:tcPr>
          <w:p w:rsidR="00661849" w:rsidRPr="0011511A" w:rsidRDefault="00661849" w:rsidP="00572E39">
            <w:pPr>
              <w:rPr>
                <w:sz w:val="22"/>
                <w:szCs w:val="22"/>
              </w:rPr>
            </w:pPr>
            <w:r w:rsidRPr="0011511A">
              <w:rPr>
                <w:sz w:val="22"/>
                <w:szCs w:val="22"/>
              </w:rPr>
              <w:t>Location</w:t>
            </w:r>
          </w:p>
        </w:tc>
        <w:tc>
          <w:tcPr>
            <w:tcW w:w="4335" w:type="dxa"/>
          </w:tcPr>
          <w:p w:rsidR="00661849" w:rsidRPr="0011511A" w:rsidRDefault="00661849" w:rsidP="00661849">
            <w:pPr>
              <w:rPr>
                <w:sz w:val="22"/>
                <w:szCs w:val="22"/>
              </w:rPr>
            </w:pPr>
            <w:r>
              <w:rPr>
                <w:sz w:val="22"/>
                <w:szCs w:val="22"/>
              </w:rPr>
              <w:t xml:space="preserve">MAFRD AES </w:t>
            </w:r>
            <w:r w:rsidRPr="0011511A">
              <w:rPr>
                <w:sz w:val="22"/>
                <w:szCs w:val="22"/>
              </w:rPr>
              <w:t>Office</w:t>
            </w:r>
            <w:r>
              <w:rPr>
                <w:sz w:val="22"/>
                <w:szCs w:val="22"/>
              </w:rPr>
              <w:t xml:space="preserve"> in </w:t>
            </w:r>
            <w:proofErr w:type="spellStart"/>
            <w:r>
              <w:rPr>
                <w:sz w:val="22"/>
                <w:szCs w:val="22"/>
              </w:rPr>
              <w:t>Junik</w:t>
            </w:r>
            <w:proofErr w:type="spellEnd"/>
            <w:r>
              <w:rPr>
                <w:sz w:val="22"/>
                <w:szCs w:val="22"/>
              </w:rPr>
              <w:t xml:space="preserve">, </w:t>
            </w:r>
            <w:proofErr w:type="spellStart"/>
            <w:r>
              <w:rPr>
                <w:sz w:val="22"/>
                <w:szCs w:val="22"/>
              </w:rPr>
              <w:t>Vitia</w:t>
            </w:r>
            <w:proofErr w:type="spellEnd"/>
            <w:r>
              <w:rPr>
                <w:sz w:val="22"/>
                <w:szCs w:val="22"/>
              </w:rPr>
              <w:t xml:space="preserve">, </w:t>
            </w:r>
            <w:proofErr w:type="spellStart"/>
            <w:r>
              <w:rPr>
                <w:sz w:val="22"/>
                <w:szCs w:val="22"/>
              </w:rPr>
              <w:t>shtime</w:t>
            </w:r>
            <w:proofErr w:type="spellEnd"/>
            <w:r>
              <w:rPr>
                <w:sz w:val="22"/>
                <w:szCs w:val="22"/>
              </w:rPr>
              <w:t xml:space="preserve"> and </w:t>
            </w:r>
            <w:proofErr w:type="spellStart"/>
            <w:r>
              <w:rPr>
                <w:sz w:val="22"/>
                <w:szCs w:val="22"/>
              </w:rPr>
              <w:t>Gjakove</w:t>
            </w:r>
            <w:proofErr w:type="spellEnd"/>
          </w:p>
        </w:tc>
      </w:tr>
      <w:tr w:rsidR="00661849" w:rsidRPr="000A366D" w:rsidTr="00572E39">
        <w:tc>
          <w:tcPr>
            <w:tcW w:w="4334" w:type="dxa"/>
          </w:tcPr>
          <w:p w:rsidR="00661849" w:rsidRPr="0011511A" w:rsidRDefault="00661849" w:rsidP="00572E39">
            <w:pPr>
              <w:rPr>
                <w:sz w:val="22"/>
                <w:szCs w:val="22"/>
              </w:rPr>
            </w:pPr>
            <w:r w:rsidRPr="0011511A">
              <w:rPr>
                <w:sz w:val="22"/>
                <w:szCs w:val="22"/>
              </w:rPr>
              <w:t>Date of Visit</w:t>
            </w:r>
          </w:p>
        </w:tc>
        <w:tc>
          <w:tcPr>
            <w:tcW w:w="4335" w:type="dxa"/>
          </w:tcPr>
          <w:p w:rsidR="00661849" w:rsidRPr="0011511A" w:rsidRDefault="00661849" w:rsidP="00661849">
            <w:pPr>
              <w:rPr>
                <w:sz w:val="22"/>
                <w:szCs w:val="22"/>
              </w:rPr>
            </w:pPr>
            <w:r>
              <w:rPr>
                <w:sz w:val="22"/>
                <w:szCs w:val="22"/>
              </w:rPr>
              <w:t>30 May, 2014</w:t>
            </w:r>
          </w:p>
        </w:tc>
      </w:tr>
      <w:tr w:rsidR="00661849" w:rsidRPr="000A366D" w:rsidTr="00572E39">
        <w:tc>
          <w:tcPr>
            <w:tcW w:w="4334" w:type="dxa"/>
          </w:tcPr>
          <w:p w:rsidR="00661849" w:rsidRPr="0011511A" w:rsidRDefault="00661849" w:rsidP="00572E39">
            <w:pPr>
              <w:rPr>
                <w:sz w:val="22"/>
                <w:szCs w:val="22"/>
              </w:rPr>
            </w:pPr>
            <w:r w:rsidRPr="0011511A">
              <w:rPr>
                <w:sz w:val="22"/>
                <w:szCs w:val="22"/>
              </w:rPr>
              <w:t>Quantity awarded/quantity received</w:t>
            </w:r>
          </w:p>
        </w:tc>
        <w:tc>
          <w:tcPr>
            <w:tcW w:w="4335" w:type="dxa"/>
          </w:tcPr>
          <w:p w:rsidR="00661849" w:rsidRDefault="00661849" w:rsidP="00661849">
            <w:pPr>
              <w:tabs>
                <w:tab w:val="left" w:pos="8294"/>
                <w:tab w:val="right" w:pos="9308"/>
              </w:tabs>
              <w:spacing w:before="40"/>
              <w:rPr>
                <w:iCs/>
                <w:sz w:val="20"/>
              </w:rPr>
            </w:pPr>
            <w:r w:rsidRPr="002C4D02">
              <w:rPr>
                <w:iCs/>
                <w:sz w:val="20"/>
              </w:rPr>
              <w:t>IT Equipment for AES and additional equipment for Paying Department</w:t>
            </w:r>
            <w:r>
              <w:rPr>
                <w:iCs/>
                <w:sz w:val="20"/>
              </w:rPr>
              <w:t xml:space="preserve"> (Notebook, Printer, Projector, Flipchart and Camera)</w:t>
            </w:r>
          </w:p>
          <w:p w:rsidR="00661849" w:rsidRDefault="00661849" w:rsidP="00661849">
            <w:pPr>
              <w:tabs>
                <w:tab w:val="left" w:pos="8294"/>
                <w:tab w:val="right" w:pos="9308"/>
              </w:tabs>
              <w:spacing w:before="40"/>
              <w:rPr>
                <w:b/>
                <w:i/>
                <w:iCs/>
                <w:sz w:val="20"/>
              </w:rPr>
            </w:pPr>
            <w:r w:rsidRPr="0011511A">
              <w:rPr>
                <w:sz w:val="22"/>
                <w:szCs w:val="22"/>
              </w:rPr>
              <w:t>Contract No.</w:t>
            </w:r>
            <w:r w:rsidRPr="0011511A">
              <w:rPr>
                <w:b/>
                <w:i/>
                <w:iCs/>
                <w:sz w:val="22"/>
                <w:szCs w:val="22"/>
              </w:rPr>
              <w:t xml:space="preserve"> </w:t>
            </w:r>
            <w:r>
              <w:rPr>
                <w:b/>
                <w:i/>
                <w:iCs/>
                <w:sz w:val="20"/>
              </w:rPr>
              <w:t>KARP/SH/002/2013/</w:t>
            </w:r>
            <w:r w:rsidRPr="00997B13">
              <w:rPr>
                <w:b/>
                <w:i/>
                <w:iCs/>
                <w:sz w:val="20"/>
              </w:rPr>
              <w:t xml:space="preserve"> KARP-G-</w:t>
            </w:r>
            <w:r>
              <w:rPr>
                <w:b/>
                <w:i/>
                <w:iCs/>
                <w:sz w:val="20"/>
              </w:rPr>
              <w:t>9</w:t>
            </w:r>
          </w:p>
          <w:p w:rsidR="00661849" w:rsidRPr="00661849" w:rsidRDefault="00661849" w:rsidP="00661849">
            <w:pPr>
              <w:tabs>
                <w:tab w:val="left" w:pos="8294"/>
                <w:tab w:val="right" w:pos="9308"/>
              </w:tabs>
              <w:spacing w:before="40"/>
              <w:rPr>
                <w:iCs/>
                <w:sz w:val="20"/>
              </w:rPr>
            </w:pPr>
            <w:r w:rsidRPr="00661849">
              <w:rPr>
                <w:iCs/>
                <w:sz w:val="20"/>
              </w:rPr>
              <w:t>34 Sets. Delivered in 34 regions</w:t>
            </w:r>
          </w:p>
        </w:tc>
      </w:tr>
      <w:tr w:rsidR="00661849" w:rsidRPr="000A366D" w:rsidTr="00572E39">
        <w:tc>
          <w:tcPr>
            <w:tcW w:w="4334" w:type="dxa"/>
          </w:tcPr>
          <w:p w:rsidR="00661849" w:rsidRPr="0011511A" w:rsidRDefault="00661849" w:rsidP="00572E39">
            <w:pPr>
              <w:rPr>
                <w:sz w:val="22"/>
                <w:szCs w:val="22"/>
              </w:rPr>
            </w:pPr>
            <w:r w:rsidRPr="0011511A">
              <w:rPr>
                <w:sz w:val="22"/>
                <w:szCs w:val="22"/>
              </w:rPr>
              <w:t>Arrival date at port</w:t>
            </w:r>
          </w:p>
        </w:tc>
        <w:tc>
          <w:tcPr>
            <w:tcW w:w="4335" w:type="dxa"/>
          </w:tcPr>
          <w:p w:rsidR="00661849" w:rsidRPr="0011511A" w:rsidRDefault="00661849" w:rsidP="00572E39">
            <w:pPr>
              <w:rPr>
                <w:sz w:val="22"/>
                <w:szCs w:val="22"/>
              </w:rPr>
            </w:pPr>
            <w:r w:rsidRPr="0011511A">
              <w:rPr>
                <w:sz w:val="22"/>
                <w:szCs w:val="22"/>
              </w:rPr>
              <w:t>N/A</w:t>
            </w:r>
          </w:p>
        </w:tc>
      </w:tr>
      <w:tr w:rsidR="00661849" w:rsidRPr="000A366D" w:rsidTr="00572E39">
        <w:tc>
          <w:tcPr>
            <w:tcW w:w="4334" w:type="dxa"/>
          </w:tcPr>
          <w:p w:rsidR="00661849" w:rsidRPr="0011511A" w:rsidRDefault="00661849" w:rsidP="00572E39">
            <w:pPr>
              <w:rPr>
                <w:sz w:val="22"/>
                <w:szCs w:val="22"/>
              </w:rPr>
            </w:pPr>
            <w:r w:rsidRPr="0011511A">
              <w:rPr>
                <w:sz w:val="22"/>
                <w:szCs w:val="22"/>
              </w:rPr>
              <w:t>Arrival date at project site/warehouse</w:t>
            </w:r>
          </w:p>
        </w:tc>
        <w:tc>
          <w:tcPr>
            <w:tcW w:w="4335" w:type="dxa"/>
          </w:tcPr>
          <w:p w:rsidR="00661849" w:rsidRPr="0011511A" w:rsidRDefault="00661849" w:rsidP="00661849">
            <w:pPr>
              <w:rPr>
                <w:sz w:val="22"/>
                <w:szCs w:val="22"/>
              </w:rPr>
            </w:pPr>
            <w:r>
              <w:rPr>
                <w:sz w:val="22"/>
                <w:szCs w:val="22"/>
              </w:rPr>
              <w:t>24 December</w:t>
            </w:r>
            <w:r w:rsidRPr="0011511A">
              <w:rPr>
                <w:sz w:val="22"/>
                <w:szCs w:val="22"/>
              </w:rPr>
              <w:t>, 201</w:t>
            </w:r>
            <w:r>
              <w:rPr>
                <w:sz w:val="22"/>
                <w:szCs w:val="22"/>
              </w:rPr>
              <w:t>3</w:t>
            </w:r>
          </w:p>
        </w:tc>
      </w:tr>
      <w:tr w:rsidR="00661849" w:rsidRPr="000A366D" w:rsidTr="00572E39">
        <w:tc>
          <w:tcPr>
            <w:tcW w:w="4334" w:type="dxa"/>
          </w:tcPr>
          <w:p w:rsidR="00661849" w:rsidRPr="0011511A" w:rsidRDefault="00661849" w:rsidP="00572E39">
            <w:pPr>
              <w:rPr>
                <w:sz w:val="22"/>
                <w:szCs w:val="22"/>
              </w:rPr>
            </w:pPr>
            <w:r w:rsidRPr="0011511A">
              <w:rPr>
                <w:sz w:val="22"/>
                <w:szCs w:val="22"/>
              </w:rPr>
              <w:t>Time overruns</w:t>
            </w:r>
          </w:p>
        </w:tc>
        <w:tc>
          <w:tcPr>
            <w:tcW w:w="4335" w:type="dxa"/>
          </w:tcPr>
          <w:p w:rsidR="00661849" w:rsidRPr="0011511A" w:rsidRDefault="00661849" w:rsidP="00572E39">
            <w:pPr>
              <w:rPr>
                <w:sz w:val="22"/>
                <w:szCs w:val="22"/>
              </w:rPr>
            </w:pPr>
            <w:r w:rsidRPr="0011511A">
              <w:rPr>
                <w:sz w:val="22"/>
                <w:szCs w:val="22"/>
              </w:rPr>
              <w:t>No</w:t>
            </w:r>
          </w:p>
        </w:tc>
      </w:tr>
      <w:tr w:rsidR="00661849" w:rsidRPr="000A366D" w:rsidTr="00572E39">
        <w:tc>
          <w:tcPr>
            <w:tcW w:w="4334" w:type="dxa"/>
          </w:tcPr>
          <w:p w:rsidR="00661849" w:rsidRPr="0011511A" w:rsidRDefault="00661849" w:rsidP="00572E39">
            <w:pPr>
              <w:rPr>
                <w:sz w:val="22"/>
                <w:szCs w:val="22"/>
              </w:rPr>
            </w:pPr>
            <w:r w:rsidRPr="0011511A">
              <w:rPr>
                <w:sz w:val="22"/>
                <w:szCs w:val="22"/>
              </w:rPr>
              <w:t>Cost overruns</w:t>
            </w:r>
          </w:p>
        </w:tc>
        <w:tc>
          <w:tcPr>
            <w:tcW w:w="4335" w:type="dxa"/>
          </w:tcPr>
          <w:p w:rsidR="00661849" w:rsidRPr="0011511A" w:rsidRDefault="00661849" w:rsidP="00572E39">
            <w:pPr>
              <w:rPr>
                <w:sz w:val="22"/>
                <w:szCs w:val="22"/>
              </w:rPr>
            </w:pPr>
            <w:r w:rsidRPr="0011511A">
              <w:rPr>
                <w:sz w:val="22"/>
                <w:szCs w:val="22"/>
              </w:rPr>
              <w:t>No</w:t>
            </w:r>
          </w:p>
        </w:tc>
      </w:tr>
      <w:tr w:rsidR="00661849" w:rsidRPr="000A366D" w:rsidTr="00572E39">
        <w:tc>
          <w:tcPr>
            <w:tcW w:w="4334" w:type="dxa"/>
          </w:tcPr>
          <w:p w:rsidR="00661849" w:rsidRPr="0011511A" w:rsidRDefault="00661849" w:rsidP="00572E39">
            <w:pPr>
              <w:rPr>
                <w:sz w:val="22"/>
                <w:szCs w:val="22"/>
              </w:rPr>
            </w:pPr>
            <w:r w:rsidRPr="0011511A">
              <w:rPr>
                <w:sz w:val="22"/>
                <w:szCs w:val="22"/>
              </w:rPr>
              <w:t>Deficiencies/defects observed</w:t>
            </w:r>
          </w:p>
        </w:tc>
        <w:tc>
          <w:tcPr>
            <w:tcW w:w="4335" w:type="dxa"/>
          </w:tcPr>
          <w:p w:rsidR="00661849" w:rsidRPr="0011511A" w:rsidRDefault="00661849" w:rsidP="00572E39">
            <w:pPr>
              <w:rPr>
                <w:sz w:val="22"/>
                <w:szCs w:val="22"/>
              </w:rPr>
            </w:pPr>
            <w:r w:rsidRPr="0011511A">
              <w:rPr>
                <w:sz w:val="22"/>
                <w:szCs w:val="22"/>
              </w:rPr>
              <w:t>No</w:t>
            </w:r>
          </w:p>
        </w:tc>
      </w:tr>
      <w:tr w:rsidR="00661849" w:rsidRPr="000A366D" w:rsidTr="00572E39">
        <w:tc>
          <w:tcPr>
            <w:tcW w:w="4334" w:type="dxa"/>
          </w:tcPr>
          <w:p w:rsidR="00661849" w:rsidRPr="0011511A" w:rsidRDefault="00661849" w:rsidP="00572E39">
            <w:pPr>
              <w:rPr>
                <w:sz w:val="22"/>
                <w:szCs w:val="22"/>
              </w:rPr>
            </w:pPr>
            <w:r w:rsidRPr="0011511A">
              <w:rPr>
                <w:sz w:val="22"/>
                <w:szCs w:val="22"/>
              </w:rPr>
              <w:t>Comments and recommendations</w:t>
            </w:r>
          </w:p>
        </w:tc>
        <w:tc>
          <w:tcPr>
            <w:tcW w:w="4335" w:type="dxa"/>
          </w:tcPr>
          <w:p w:rsidR="00661849" w:rsidRPr="0011511A" w:rsidRDefault="00661849" w:rsidP="00661849">
            <w:pPr>
              <w:rPr>
                <w:sz w:val="22"/>
                <w:szCs w:val="22"/>
              </w:rPr>
            </w:pPr>
            <w:r>
              <w:rPr>
                <w:sz w:val="22"/>
                <w:szCs w:val="22"/>
              </w:rPr>
              <w:t>Warranty 12 months – Items functioning well.</w:t>
            </w:r>
          </w:p>
        </w:tc>
      </w:tr>
    </w:tbl>
    <w:p w:rsidR="008A4A58" w:rsidRDefault="008A4A58" w:rsidP="008A4A58">
      <w:pPr>
        <w:jc w:val="center"/>
        <w:rPr>
          <w:sz w:val="22"/>
          <w:szCs w:val="22"/>
        </w:rPr>
      </w:pPr>
    </w:p>
    <w:p w:rsidR="008A4A58" w:rsidRDefault="008A4A58" w:rsidP="008A4A58">
      <w:pPr>
        <w:rPr>
          <w:sz w:val="22"/>
          <w:szCs w:val="22"/>
        </w:rPr>
      </w:pPr>
      <w:r>
        <w:rPr>
          <w:sz w:val="22"/>
          <w:szCs w:val="22"/>
        </w:rPr>
        <w:t xml:space="preserve">    </w:t>
      </w:r>
      <w:r>
        <w:rPr>
          <w:noProof/>
          <w:sz w:val="22"/>
          <w:szCs w:val="22"/>
        </w:rPr>
        <w:drawing>
          <wp:inline distT="0" distB="0" distL="0" distR="0" wp14:anchorId="56786C5D" wp14:editId="64E214D5">
            <wp:extent cx="2374445" cy="1780903"/>
            <wp:effectExtent l="19050" t="0" r="6805" b="0"/>
            <wp:docPr id="17" name="Picture 7" descr="0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 (1).png"/>
                    <pic:cNvPicPr/>
                  </pic:nvPicPr>
                  <pic:blipFill>
                    <a:blip r:embed="rId15" cstate="print"/>
                    <a:stretch>
                      <a:fillRect/>
                    </a:stretch>
                  </pic:blipFill>
                  <pic:spPr>
                    <a:xfrm>
                      <a:off x="0" y="0"/>
                      <a:ext cx="2378373" cy="1783849"/>
                    </a:xfrm>
                    <a:prstGeom prst="rect">
                      <a:avLst/>
                    </a:prstGeom>
                  </pic:spPr>
                </pic:pic>
              </a:graphicData>
            </a:graphic>
          </wp:inline>
        </w:drawing>
      </w:r>
      <w:r>
        <w:rPr>
          <w:sz w:val="22"/>
          <w:szCs w:val="22"/>
        </w:rPr>
        <w:t xml:space="preserve">         </w:t>
      </w:r>
      <w:r>
        <w:rPr>
          <w:noProof/>
          <w:sz w:val="22"/>
          <w:szCs w:val="22"/>
        </w:rPr>
        <w:drawing>
          <wp:inline distT="0" distB="0" distL="0" distR="0" wp14:anchorId="5046228B" wp14:editId="2DA80F4E">
            <wp:extent cx="2232116" cy="2479854"/>
            <wp:effectExtent l="19050" t="0" r="0" b="0"/>
            <wp:docPr id="10" name="Picture 9" descr="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16" cstate="print"/>
                    <a:stretch>
                      <a:fillRect/>
                    </a:stretch>
                  </pic:blipFill>
                  <pic:spPr>
                    <a:xfrm>
                      <a:off x="0" y="0"/>
                      <a:ext cx="2233350" cy="2481225"/>
                    </a:xfrm>
                    <a:prstGeom prst="rect">
                      <a:avLst/>
                    </a:prstGeom>
                  </pic:spPr>
                </pic:pic>
              </a:graphicData>
            </a:graphic>
          </wp:inline>
        </w:drawing>
      </w:r>
    </w:p>
    <w:p w:rsidR="008A4A58" w:rsidRDefault="008A4A58" w:rsidP="008A4A58">
      <w:pPr>
        <w:rPr>
          <w:sz w:val="22"/>
          <w:szCs w:val="22"/>
        </w:rPr>
      </w:pPr>
    </w:p>
    <w:p w:rsidR="008A4A58" w:rsidRDefault="008A4A58" w:rsidP="008A4A58">
      <w:pPr>
        <w:rPr>
          <w:sz w:val="22"/>
          <w:szCs w:val="22"/>
        </w:rPr>
      </w:pPr>
      <w:r>
        <w:rPr>
          <w:sz w:val="22"/>
          <w:szCs w:val="22"/>
        </w:rPr>
        <w:t xml:space="preserve">                           </w:t>
      </w:r>
      <w:proofErr w:type="spellStart"/>
      <w:r>
        <w:rPr>
          <w:sz w:val="22"/>
          <w:szCs w:val="22"/>
        </w:rPr>
        <w:t>Shtime</w:t>
      </w:r>
      <w:proofErr w:type="spellEnd"/>
      <w:r>
        <w:rPr>
          <w:sz w:val="22"/>
          <w:szCs w:val="22"/>
        </w:rPr>
        <w:t xml:space="preserve"> Region</w:t>
      </w:r>
      <w:r>
        <w:rPr>
          <w:sz w:val="22"/>
          <w:szCs w:val="22"/>
        </w:rPr>
        <w:tab/>
      </w:r>
      <w:r>
        <w:rPr>
          <w:sz w:val="22"/>
          <w:szCs w:val="22"/>
        </w:rPr>
        <w:tab/>
      </w:r>
      <w:r>
        <w:rPr>
          <w:sz w:val="22"/>
          <w:szCs w:val="22"/>
        </w:rPr>
        <w:tab/>
        <w:t xml:space="preserve">                          </w:t>
      </w:r>
      <w:proofErr w:type="spellStart"/>
      <w:r>
        <w:rPr>
          <w:sz w:val="22"/>
          <w:szCs w:val="22"/>
        </w:rPr>
        <w:t>Vitia</w:t>
      </w:r>
      <w:proofErr w:type="spellEnd"/>
      <w:r>
        <w:rPr>
          <w:sz w:val="22"/>
          <w:szCs w:val="22"/>
        </w:rPr>
        <w:t xml:space="preserve"> Region </w:t>
      </w:r>
    </w:p>
    <w:p w:rsidR="008A4A58" w:rsidRDefault="008A4A58" w:rsidP="008A4A58">
      <w:pPr>
        <w:rPr>
          <w:sz w:val="22"/>
          <w:szCs w:val="22"/>
        </w:rPr>
      </w:pPr>
    </w:p>
    <w:p w:rsidR="008A4A58" w:rsidRDefault="008A4A58" w:rsidP="008A4A58">
      <w:pPr>
        <w:rPr>
          <w:sz w:val="22"/>
          <w:szCs w:val="22"/>
        </w:rPr>
      </w:pPr>
      <w:r>
        <w:rPr>
          <w:noProof/>
          <w:sz w:val="22"/>
          <w:szCs w:val="22"/>
        </w:rPr>
        <w:drawing>
          <wp:inline distT="0" distB="0" distL="0" distR="0" wp14:anchorId="235FF0E4" wp14:editId="32A90E3B">
            <wp:extent cx="2458448" cy="1843909"/>
            <wp:effectExtent l="19050" t="0" r="0" b="0"/>
            <wp:docPr id="16" name="Picture 15" descr="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7.jpg"/>
                    <pic:cNvPicPr/>
                  </pic:nvPicPr>
                  <pic:blipFill>
                    <a:blip r:embed="rId17" cstate="print"/>
                    <a:stretch>
                      <a:fillRect/>
                    </a:stretch>
                  </pic:blipFill>
                  <pic:spPr>
                    <a:xfrm>
                      <a:off x="0" y="0"/>
                      <a:ext cx="2460029" cy="1845095"/>
                    </a:xfrm>
                    <a:prstGeom prst="rect">
                      <a:avLst/>
                    </a:prstGeom>
                  </pic:spPr>
                </pic:pic>
              </a:graphicData>
            </a:graphic>
          </wp:inline>
        </w:drawing>
      </w:r>
      <w:r>
        <w:rPr>
          <w:sz w:val="22"/>
          <w:szCs w:val="22"/>
        </w:rPr>
        <w:t xml:space="preserve">           </w:t>
      </w:r>
      <w:r>
        <w:rPr>
          <w:noProof/>
          <w:sz w:val="22"/>
          <w:szCs w:val="22"/>
        </w:rPr>
        <w:drawing>
          <wp:inline distT="0" distB="0" distL="0" distR="0" wp14:anchorId="1A93B824" wp14:editId="300BF43A">
            <wp:extent cx="2240917" cy="1846217"/>
            <wp:effectExtent l="19050" t="0" r="6983" b="0"/>
            <wp:docPr id="18" name="Picture 17" descr="DSC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65.jpg"/>
                    <pic:cNvPicPr/>
                  </pic:nvPicPr>
                  <pic:blipFill>
                    <a:blip r:embed="rId18" cstate="print"/>
                    <a:stretch>
                      <a:fillRect/>
                    </a:stretch>
                  </pic:blipFill>
                  <pic:spPr>
                    <a:xfrm>
                      <a:off x="0" y="0"/>
                      <a:ext cx="2241052" cy="1846328"/>
                    </a:xfrm>
                    <a:prstGeom prst="rect">
                      <a:avLst/>
                    </a:prstGeom>
                  </pic:spPr>
                </pic:pic>
              </a:graphicData>
            </a:graphic>
          </wp:inline>
        </w:drawing>
      </w:r>
    </w:p>
    <w:p w:rsidR="008A4A58" w:rsidRDefault="008A4A58" w:rsidP="008A4A58">
      <w:pPr>
        <w:rPr>
          <w:sz w:val="22"/>
          <w:szCs w:val="22"/>
        </w:rPr>
      </w:pPr>
    </w:p>
    <w:p w:rsidR="008A4A58" w:rsidRDefault="008A4A58" w:rsidP="008A4A58">
      <w:pPr>
        <w:rPr>
          <w:sz w:val="22"/>
          <w:szCs w:val="22"/>
        </w:rPr>
      </w:pPr>
      <w:r>
        <w:rPr>
          <w:sz w:val="22"/>
          <w:szCs w:val="22"/>
        </w:rPr>
        <w:t xml:space="preserve">                         </w:t>
      </w:r>
      <w:proofErr w:type="spellStart"/>
      <w:r>
        <w:rPr>
          <w:sz w:val="22"/>
          <w:szCs w:val="22"/>
        </w:rPr>
        <w:t>Junik</w:t>
      </w:r>
      <w:proofErr w:type="spellEnd"/>
      <w:r>
        <w:rPr>
          <w:sz w:val="22"/>
          <w:szCs w:val="22"/>
        </w:rPr>
        <w:t xml:space="preserve"> Region </w:t>
      </w:r>
      <w:r>
        <w:rPr>
          <w:sz w:val="22"/>
          <w:szCs w:val="22"/>
        </w:rPr>
        <w:tab/>
      </w:r>
      <w:r>
        <w:rPr>
          <w:sz w:val="22"/>
          <w:szCs w:val="22"/>
        </w:rPr>
        <w:tab/>
      </w:r>
      <w:r>
        <w:rPr>
          <w:sz w:val="22"/>
          <w:szCs w:val="22"/>
        </w:rPr>
        <w:tab/>
      </w:r>
      <w:r>
        <w:rPr>
          <w:sz w:val="22"/>
          <w:szCs w:val="22"/>
        </w:rPr>
        <w:tab/>
      </w:r>
      <w:r>
        <w:rPr>
          <w:sz w:val="22"/>
          <w:szCs w:val="22"/>
        </w:rPr>
        <w:tab/>
      </w:r>
      <w:proofErr w:type="spellStart"/>
      <w:r>
        <w:rPr>
          <w:sz w:val="22"/>
          <w:szCs w:val="22"/>
        </w:rPr>
        <w:t>Gakova</w:t>
      </w:r>
      <w:proofErr w:type="spellEnd"/>
      <w:r>
        <w:rPr>
          <w:sz w:val="22"/>
          <w:szCs w:val="22"/>
        </w:rPr>
        <w:t xml:space="preserve"> Region</w:t>
      </w:r>
    </w:p>
    <w:p w:rsidR="00566786" w:rsidRDefault="00566786" w:rsidP="000D569A">
      <w:pPr>
        <w:jc w:val="center"/>
        <w:rPr>
          <w:sz w:val="22"/>
          <w:szCs w:val="22"/>
        </w:rPr>
      </w:pPr>
    </w:p>
    <w:sectPr w:rsidR="00566786" w:rsidSect="00334645">
      <w:headerReference w:type="default" r:id="rId19"/>
      <w:pgSz w:w="12240" w:h="15840" w:code="1"/>
      <w:pgMar w:top="1260" w:right="1800" w:bottom="1440" w:left="198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C03" w:rsidRDefault="00565C03">
      <w:r>
        <w:separator/>
      </w:r>
    </w:p>
  </w:endnote>
  <w:endnote w:type="continuationSeparator" w:id="0">
    <w:p w:rsidR="00565C03" w:rsidRDefault="0056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C03" w:rsidRDefault="00565C03">
      <w:r>
        <w:separator/>
      </w:r>
    </w:p>
  </w:footnote>
  <w:footnote w:type="continuationSeparator" w:id="0">
    <w:p w:rsidR="00565C03" w:rsidRDefault="00565C03">
      <w:r>
        <w:continuationSeparator/>
      </w:r>
    </w:p>
  </w:footnote>
  <w:footnote w:id="1">
    <w:p w:rsidR="00AA220F" w:rsidRPr="005D63F9" w:rsidRDefault="00AA220F" w:rsidP="00761B7D">
      <w:pPr>
        <w:pStyle w:val="FootnoteText"/>
        <w:tabs>
          <w:tab w:val="left" w:pos="360"/>
        </w:tabs>
        <w:rPr>
          <w:sz w:val="18"/>
          <w:szCs w:val="18"/>
        </w:rPr>
      </w:pPr>
      <w:r w:rsidRPr="005D63F9">
        <w:rPr>
          <w:rStyle w:val="FootnoteReference"/>
          <w:sz w:val="18"/>
          <w:szCs w:val="18"/>
        </w:rPr>
        <w:footnoteRef/>
      </w:r>
      <w:r>
        <w:rPr>
          <w:sz w:val="18"/>
          <w:szCs w:val="18"/>
        </w:rPr>
        <w:tab/>
      </w:r>
      <w:r w:rsidRPr="005D63F9">
        <w:rPr>
          <w:sz w:val="18"/>
          <w:szCs w:val="18"/>
        </w:rPr>
        <w:t>Compliance in accordance with the Legal Agreement, Procurement Guidelines and other agreed provisions</w:t>
      </w:r>
    </w:p>
  </w:footnote>
  <w:footnote w:id="2">
    <w:p w:rsidR="00AA220F" w:rsidRPr="005D63F9" w:rsidRDefault="00AA220F" w:rsidP="00761B7D">
      <w:pPr>
        <w:pStyle w:val="FootnoteText"/>
        <w:tabs>
          <w:tab w:val="left" w:pos="360"/>
        </w:tabs>
        <w:rPr>
          <w:sz w:val="18"/>
          <w:szCs w:val="18"/>
        </w:rPr>
      </w:pPr>
      <w:r w:rsidRPr="005D63F9">
        <w:rPr>
          <w:rStyle w:val="FootnoteReference"/>
          <w:sz w:val="18"/>
          <w:szCs w:val="18"/>
        </w:rPr>
        <w:footnoteRef/>
      </w:r>
      <w:r>
        <w:rPr>
          <w:sz w:val="18"/>
          <w:szCs w:val="18"/>
        </w:rPr>
        <w:tab/>
      </w:r>
      <w:r w:rsidRPr="005D63F9">
        <w:rPr>
          <w:sz w:val="18"/>
          <w:szCs w:val="18"/>
        </w:rPr>
        <w:t xml:space="preserve">Performance of executing agency in implementing the contract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20F" w:rsidRDefault="00AA220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4AC6">
      <w:rPr>
        <w:rStyle w:val="PageNumber"/>
        <w:noProof/>
      </w:rPr>
      <w:t>6</w:t>
    </w:r>
    <w:r>
      <w:rPr>
        <w:rStyle w:val="PageNumber"/>
      </w:rPr>
      <w:fldChar w:fldCharType="end"/>
    </w:r>
  </w:p>
  <w:p w:rsidR="00AA220F" w:rsidRDefault="00AA2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20F" w:rsidRDefault="00AA220F">
    <w:pPr>
      <w:pStyle w:val="Header"/>
      <w:jc w:val="right"/>
      <w:rPr>
        <w:smallCaps/>
      </w:rPr>
    </w:pPr>
    <w:r>
      <w:rPr>
        <w:smallCaps/>
      </w:rPr>
      <w:t>Annex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20F" w:rsidRDefault="00AA2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57D"/>
    <w:multiLevelType w:val="hybridMultilevel"/>
    <w:tmpl w:val="B54A8CD4"/>
    <w:lvl w:ilvl="0" w:tplc="0C929B72">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EB14535"/>
    <w:multiLevelType w:val="hybridMultilevel"/>
    <w:tmpl w:val="44500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62854"/>
    <w:multiLevelType w:val="hybridMultilevel"/>
    <w:tmpl w:val="15BADF60"/>
    <w:lvl w:ilvl="0" w:tplc="86B4478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6BB2F16"/>
    <w:multiLevelType w:val="hybridMultilevel"/>
    <w:tmpl w:val="75DC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D409F"/>
    <w:multiLevelType w:val="hybridMultilevel"/>
    <w:tmpl w:val="BF2EEA06"/>
    <w:lvl w:ilvl="0" w:tplc="805852CC">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13F87"/>
    <w:multiLevelType w:val="hybridMultilevel"/>
    <w:tmpl w:val="D6C6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108B6"/>
    <w:multiLevelType w:val="hybridMultilevel"/>
    <w:tmpl w:val="3D0A3144"/>
    <w:lvl w:ilvl="0" w:tplc="B62C4ED8">
      <w:start w:val="4"/>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FD35DC2"/>
    <w:multiLevelType w:val="hybridMultilevel"/>
    <w:tmpl w:val="AD703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2B7DF9"/>
    <w:multiLevelType w:val="hybridMultilevel"/>
    <w:tmpl w:val="A09E8036"/>
    <w:lvl w:ilvl="0" w:tplc="2FE00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FB5370"/>
    <w:multiLevelType w:val="hybridMultilevel"/>
    <w:tmpl w:val="D13ECE0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5E577F"/>
    <w:multiLevelType w:val="hybridMultilevel"/>
    <w:tmpl w:val="BF4C3718"/>
    <w:lvl w:ilvl="0" w:tplc="55120A18">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E629A8"/>
    <w:multiLevelType w:val="hybridMultilevel"/>
    <w:tmpl w:val="A09E8036"/>
    <w:lvl w:ilvl="0" w:tplc="2FE00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7FB3D30"/>
    <w:multiLevelType w:val="hybridMultilevel"/>
    <w:tmpl w:val="6854FA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375F88"/>
    <w:multiLevelType w:val="hybridMultilevel"/>
    <w:tmpl w:val="5BC4F6AE"/>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4">
    <w:nsid w:val="4EBC3B1D"/>
    <w:multiLevelType w:val="hybridMultilevel"/>
    <w:tmpl w:val="3D0A3144"/>
    <w:lvl w:ilvl="0" w:tplc="B62C4ED8">
      <w:start w:val="4"/>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5078470B"/>
    <w:multiLevelType w:val="hybridMultilevel"/>
    <w:tmpl w:val="62DA9DE2"/>
    <w:lvl w:ilvl="0" w:tplc="BA90C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9A37BA"/>
    <w:multiLevelType w:val="hybridMultilevel"/>
    <w:tmpl w:val="F7E2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EC4027"/>
    <w:multiLevelType w:val="hybridMultilevel"/>
    <w:tmpl w:val="DD44187C"/>
    <w:lvl w:ilvl="0" w:tplc="AA621A5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E03A2E"/>
    <w:multiLevelType w:val="hybridMultilevel"/>
    <w:tmpl w:val="AD0669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F0E4A6F"/>
    <w:multiLevelType w:val="hybridMultilevel"/>
    <w:tmpl w:val="57B06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8C63EF"/>
    <w:multiLevelType w:val="hybridMultilevel"/>
    <w:tmpl w:val="62FCB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337093"/>
    <w:multiLevelType w:val="hybridMultilevel"/>
    <w:tmpl w:val="C0F4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3C311A"/>
    <w:multiLevelType w:val="hybridMultilevel"/>
    <w:tmpl w:val="118EE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3D48FE"/>
    <w:multiLevelType w:val="hybridMultilevel"/>
    <w:tmpl w:val="4AC4A2AA"/>
    <w:lvl w:ilvl="0" w:tplc="D3B20EC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2"/>
  </w:num>
  <w:num w:numId="2">
    <w:abstractNumId w:val="18"/>
  </w:num>
  <w:num w:numId="3">
    <w:abstractNumId w:val="17"/>
  </w:num>
  <w:num w:numId="4">
    <w:abstractNumId w:val="4"/>
  </w:num>
  <w:num w:numId="5">
    <w:abstractNumId w:val="23"/>
  </w:num>
  <w:num w:numId="6">
    <w:abstractNumId w:val="1"/>
  </w:num>
  <w:num w:numId="7">
    <w:abstractNumId w:val="11"/>
  </w:num>
  <w:num w:numId="8">
    <w:abstractNumId w:val="13"/>
  </w:num>
  <w:num w:numId="9">
    <w:abstractNumId w:val="8"/>
  </w:num>
  <w:num w:numId="10">
    <w:abstractNumId w:val="0"/>
  </w:num>
  <w:num w:numId="11">
    <w:abstractNumId w:val="20"/>
  </w:num>
  <w:num w:numId="12">
    <w:abstractNumId w:val="14"/>
  </w:num>
  <w:num w:numId="13">
    <w:abstractNumId w:val="22"/>
  </w:num>
  <w:num w:numId="14">
    <w:abstractNumId w:val="21"/>
  </w:num>
  <w:num w:numId="15">
    <w:abstractNumId w:val="6"/>
  </w:num>
  <w:num w:numId="16">
    <w:abstractNumId w:val="15"/>
  </w:num>
  <w:num w:numId="17">
    <w:abstractNumId w:val="7"/>
  </w:num>
  <w:num w:numId="18">
    <w:abstractNumId w:val="3"/>
  </w:num>
  <w:num w:numId="19">
    <w:abstractNumId w:val="16"/>
  </w:num>
  <w:num w:numId="20">
    <w:abstractNumId w:val="9"/>
  </w:num>
  <w:num w:numId="21">
    <w:abstractNumId w:val="5"/>
  </w:num>
  <w:num w:numId="22">
    <w:abstractNumId w:val="19"/>
  </w:num>
  <w:num w:numId="23">
    <w:abstractNumId w:val="2"/>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E50"/>
    <w:rsid w:val="00002AEB"/>
    <w:rsid w:val="00003639"/>
    <w:rsid w:val="00005782"/>
    <w:rsid w:val="000070E5"/>
    <w:rsid w:val="00007EA7"/>
    <w:rsid w:val="0001495D"/>
    <w:rsid w:val="00020B8E"/>
    <w:rsid w:val="0002593D"/>
    <w:rsid w:val="00026A3A"/>
    <w:rsid w:val="000272D1"/>
    <w:rsid w:val="00030E62"/>
    <w:rsid w:val="0003286F"/>
    <w:rsid w:val="0003492B"/>
    <w:rsid w:val="00035C12"/>
    <w:rsid w:val="000405EF"/>
    <w:rsid w:val="00041D1B"/>
    <w:rsid w:val="00043E31"/>
    <w:rsid w:val="0004530F"/>
    <w:rsid w:val="000536BF"/>
    <w:rsid w:val="00055CEE"/>
    <w:rsid w:val="000604F9"/>
    <w:rsid w:val="00061E37"/>
    <w:rsid w:val="00066113"/>
    <w:rsid w:val="000746C3"/>
    <w:rsid w:val="00075E14"/>
    <w:rsid w:val="00082F98"/>
    <w:rsid w:val="00084A62"/>
    <w:rsid w:val="00084C1D"/>
    <w:rsid w:val="0009067E"/>
    <w:rsid w:val="00090BE2"/>
    <w:rsid w:val="000927DB"/>
    <w:rsid w:val="00092B62"/>
    <w:rsid w:val="000937F5"/>
    <w:rsid w:val="00097736"/>
    <w:rsid w:val="000A366D"/>
    <w:rsid w:val="000B042B"/>
    <w:rsid w:val="000B0C3B"/>
    <w:rsid w:val="000B7AC3"/>
    <w:rsid w:val="000C1388"/>
    <w:rsid w:val="000C4E59"/>
    <w:rsid w:val="000D21CD"/>
    <w:rsid w:val="000D569A"/>
    <w:rsid w:val="000D60E0"/>
    <w:rsid w:val="000D7206"/>
    <w:rsid w:val="000D775F"/>
    <w:rsid w:val="000E21F4"/>
    <w:rsid w:val="000E5E9A"/>
    <w:rsid w:val="000F1105"/>
    <w:rsid w:val="000F22B3"/>
    <w:rsid w:val="000F3B99"/>
    <w:rsid w:val="000F4AC6"/>
    <w:rsid w:val="00112966"/>
    <w:rsid w:val="0011511A"/>
    <w:rsid w:val="0012333C"/>
    <w:rsid w:val="00127B85"/>
    <w:rsid w:val="00131752"/>
    <w:rsid w:val="00137D49"/>
    <w:rsid w:val="00140999"/>
    <w:rsid w:val="001412B8"/>
    <w:rsid w:val="00146A0E"/>
    <w:rsid w:val="0014720A"/>
    <w:rsid w:val="001505A7"/>
    <w:rsid w:val="001548DF"/>
    <w:rsid w:val="00155D70"/>
    <w:rsid w:val="00156C76"/>
    <w:rsid w:val="001573B5"/>
    <w:rsid w:val="00157F59"/>
    <w:rsid w:val="001604EB"/>
    <w:rsid w:val="00161947"/>
    <w:rsid w:val="00162072"/>
    <w:rsid w:val="001636FA"/>
    <w:rsid w:val="001657AE"/>
    <w:rsid w:val="0016774B"/>
    <w:rsid w:val="00170206"/>
    <w:rsid w:val="00170AF0"/>
    <w:rsid w:val="001742EC"/>
    <w:rsid w:val="00174683"/>
    <w:rsid w:val="00176FCB"/>
    <w:rsid w:val="001774A1"/>
    <w:rsid w:val="001811B5"/>
    <w:rsid w:val="001828D9"/>
    <w:rsid w:val="00183176"/>
    <w:rsid w:val="00190C0E"/>
    <w:rsid w:val="00192912"/>
    <w:rsid w:val="00195F87"/>
    <w:rsid w:val="001A6DCB"/>
    <w:rsid w:val="001B3BFF"/>
    <w:rsid w:val="001B539E"/>
    <w:rsid w:val="001B6B2F"/>
    <w:rsid w:val="001B7224"/>
    <w:rsid w:val="001C175E"/>
    <w:rsid w:val="001C32E3"/>
    <w:rsid w:val="001C78AB"/>
    <w:rsid w:val="001D2C20"/>
    <w:rsid w:val="001D4199"/>
    <w:rsid w:val="001D498D"/>
    <w:rsid w:val="001D6194"/>
    <w:rsid w:val="001D666E"/>
    <w:rsid w:val="001E4CFC"/>
    <w:rsid w:val="001E5133"/>
    <w:rsid w:val="001E6B82"/>
    <w:rsid w:val="001F16DC"/>
    <w:rsid w:val="00201214"/>
    <w:rsid w:val="00202D2D"/>
    <w:rsid w:val="002054AF"/>
    <w:rsid w:val="00213132"/>
    <w:rsid w:val="002138F7"/>
    <w:rsid w:val="0021666E"/>
    <w:rsid w:val="00221649"/>
    <w:rsid w:val="0022174D"/>
    <w:rsid w:val="00221B03"/>
    <w:rsid w:val="002240A0"/>
    <w:rsid w:val="00224F81"/>
    <w:rsid w:val="00235EC0"/>
    <w:rsid w:val="00236D01"/>
    <w:rsid w:val="00244906"/>
    <w:rsid w:val="0024666A"/>
    <w:rsid w:val="00250A86"/>
    <w:rsid w:val="0025408C"/>
    <w:rsid w:val="0025489C"/>
    <w:rsid w:val="00280729"/>
    <w:rsid w:val="0028412F"/>
    <w:rsid w:val="00286DF7"/>
    <w:rsid w:val="00291043"/>
    <w:rsid w:val="00291316"/>
    <w:rsid w:val="00294855"/>
    <w:rsid w:val="0029592D"/>
    <w:rsid w:val="002A1FBF"/>
    <w:rsid w:val="002B0F15"/>
    <w:rsid w:val="002B2CEA"/>
    <w:rsid w:val="002B444A"/>
    <w:rsid w:val="002B6B78"/>
    <w:rsid w:val="002C0A35"/>
    <w:rsid w:val="002C1358"/>
    <w:rsid w:val="002C4039"/>
    <w:rsid w:val="002C4583"/>
    <w:rsid w:val="002C4D02"/>
    <w:rsid w:val="002D29A5"/>
    <w:rsid w:val="002D3BF5"/>
    <w:rsid w:val="002E3AD4"/>
    <w:rsid w:val="002F2BF4"/>
    <w:rsid w:val="002F7116"/>
    <w:rsid w:val="00302678"/>
    <w:rsid w:val="00302FC9"/>
    <w:rsid w:val="0030394A"/>
    <w:rsid w:val="0030414F"/>
    <w:rsid w:val="00304601"/>
    <w:rsid w:val="003056EF"/>
    <w:rsid w:val="00307D74"/>
    <w:rsid w:val="0031177F"/>
    <w:rsid w:val="00311BED"/>
    <w:rsid w:val="00314239"/>
    <w:rsid w:val="00317EA1"/>
    <w:rsid w:val="00323EED"/>
    <w:rsid w:val="00332BF7"/>
    <w:rsid w:val="003334ED"/>
    <w:rsid w:val="00334645"/>
    <w:rsid w:val="00334B65"/>
    <w:rsid w:val="003365D5"/>
    <w:rsid w:val="00336667"/>
    <w:rsid w:val="00342065"/>
    <w:rsid w:val="0034237A"/>
    <w:rsid w:val="003424B2"/>
    <w:rsid w:val="003438AC"/>
    <w:rsid w:val="0034430D"/>
    <w:rsid w:val="00344B6F"/>
    <w:rsid w:val="00345DC5"/>
    <w:rsid w:val="00352E52"/>
    <w:rsid w:val="00355AA7"/>
    <w:rsid w:val="00360371"/>
    <w:rsid w:val="003613E2"/>
    <w:rsid w:val="0036470E"/>
    <w:rsid w:val="00367D37"/>
    <w:rsid w:val="00376451"/>
    <w:rsid w:val="00376E50"/>
    <w:rsid w:val="00381106"/>
    <w:rsid w:val="00381BEA"/>
    <w:rsid w:val="003824BA"/>
    <w:rsid w:val="00382BC6"/>
    <w:rsid w:val="003916CD"/>
    <w:rsid w:val="00391C42"/>
    <w:rsid w:val="0039234D"/>
    <w:rsid w:val="00397052"/>
    <w:rsid w:val="003976B8"/>
    <w:rsid w:val="003A0777"/>
    <w:rsid w:val="003A27AA"/>
    <w:rsid w:val="003A6AB5"/>
    <w:rsid w:val="003C15D0"/>
    <w:rsid w:val="003C433C"/>
    <w:rsid w:val="003C5E50"/>
    <w:rsid w:val="003C7231"/>
    <w:rsid w:val="003D01BB"/>
    <w:rsid w:val="003D3679"/>
    <w:rsid w:val="003D44A2"/>
    <w:rsid w:val="003D6E39"/>
    <w:rsid w:val="003D6FDA"/>
    <w:rsid w:val="003E0383"/>
    <w:rsid w:val="003E26C5"/>
    <w:rsid w:val="003E2C82"/>
    <w:rsid w:val="003E534E"/>
    <w:rsid w:val="003E6960"/>
    <w:rsid w:val="003F30E3"/>
    <w:rsid w:val="003F4A8D"/>
    <w:rsid w:val="0040064E"/>
    <w:rsid w:val="004012E1"/>
    <w:rsid w:val="004030FC"/>
    <w:rsid w:val="00405C5B"/>
    <w:rsid w:val="00406ED8"/>
    <w:rsid w:val="004134C3"/>
    <w:rsid w:val="00417BAA"/>
    <w:rsid w:val="004230B8"/>
    <w:rsid w:val="00424510"/>
    <w:rsid w:val="00424AF3"/>
    <w:rsid w:val="00426428"/>
    <w:rsid w:val="004274E3"/>
    <w:rsid w:val="00431F15"/>
    <w:rsid w:val="00432D80"/>
    <w:rsid w:val="00437078"/>
    <w:rsid w:val="004424FB"/>
    <w:rsid w:val="00450960"/>
    <w:rsid w:val="00452ECB"/>
    <w:rsid w:val="00455B91"/>
    <w:rsid w:val="00455E08"/>
    <w:rsid w:val="00456E3D"/>
    <w:rsid w:val="004579C0"/>
    <w:rsid w:val="00462F43"/>
    <w:rsid w:val="0046708D"/>
    <w:rsid w:val="00467ADE"/>
    <w:rsid w:val="00467BA2"/>
    <w:rsid w:val="004752DB"/>
    <w:rsid w:val="00475533"/>
    <w:rsid w:val="004768CF"/>
    <w:rsid w:val="00480E9D"/>
    <w:rsid w:val="00483F66"/>
    <w:rsid w:val="004867F1"/>
    <w:rsid w:val="00496E5F"/>
    <w:rsid w:val="004A157D"/>
    <w:rsid w:val="004A1DCA"/>
    <w:rsid w:val="004A5EF4"/>
    <w:rsid w:val="004B2A68"/>
    <w:rsid w:val="004B3620"/>
    <w:rsid w:val="004B73AA"/>
    <w:rsid w:val="004C2AD4"/>
    <w:rsid w:val="004D1377"/>
    <w:rsid w:val="004D21A8"/>
    <w:rsid w:val="004D23B0"/>
    <w:rsid w:val="004D3ACC"/>
    <w:rsid w:val="004D57C1"/>
    <w:rsid w:val="004D7656"/>
    <w:rsid w:val="004E068E"/>
    <w:rsid w:val="004E1E12"/>
    <w:rsid w:val="004E2C5F"/>
    <w:rsid w:val="004E3347"/>
    <w:rsid w:val="004E417C"/>
    <w:rsid w:val="004F0C39"/>
    <w:rsid w:val="004F0F50"/>
    <w:rsid w:val="004F2B8E"/>
    <w:rsid w:val="004F58FC"/>
    <w:rsid w:val="005025E6"/>
    <w:rsid w:val="005063A6"/>
    <w:rsid w:val="00506935"/>
    <w:rsid w:val="00510B90"/>
    <w:rsid w:val="00511D4F"/>
    <w:rsid w:val="005122E5"/>
    <w:rsid w:val="00514F77"/>
    <w:rsid w:val="00515BA4"/>
    <w:rsid w:val="00522892"/>
    <w:rsid w:val="005247E5"/>
    <w:rsid w:val="005255BF"/>
    <w:rsid w:val="0053186D"/>
    <w:rsid w:val="00534EAF"/>
    <w:rsid w:val="00535808"/>
    <w:rsid w:val="005406CF"/>
    <w:rsid w:val="0054245D"/>
    <w:rsid w:val="00542608"/>
    <w:rsid w:val="00545EBA"/>
    <w:rsid w:val="00546D52"/>
    <w:rsid w:val="00552C39"/>
    <w:rsid w:val="00555226"/>
    <w:rsid w:val="005573CD"/>
    <w:rsid w:val="0056467C"/>
    <w:rsid w:val="00565C03"/>
    <w:rsid w:val="00566786"/>
    <w:rsid w:val="00575DA4"/>
    <w:rsid w:val="00580F80"/>
    <w:rsid w:val="00582A07"/>
    <w:rsid w:val="0059229C"/>
    <w:rsid w:val="005A1FE9"/>
    <w:rsid w:val="005A333F"/>
    <w:rsid w:val="005A45C9"/>
    <w:rsid w:val="005A4F32"/>
    <w:rsid w:val="005B3066"/>
    <w:rsid w:val="005B4EF3"/>
    <w:rsid w:val="005B69B7"/>
    <w:rsid w:val="005C0C82"/>
    <w:rsid w:val="005C5B97"/>
    <w:rsid w:val="005C75AB"/>
    <w:rsid w:val="005D0600"/>
    <w:rsid w:val="005D5F65"/>
    <w:rsid w:val="005D63F9"/>
    <w:rsid w:val="005E0420"/>
    <w:rsid w:val="005E0DE1"/>
    <w:rsid w:val="005E4734"/>
    <w:rsid w:val="005E5260"/>
    <w:rsid w:val="005E6C27"/>
    <w:rsid w:val="006014BE"/>
    <w:rsid w:val="006064B5"/>
    <w:rsid w:val="00610243"/>
    <w:rsid w:val="00611110"/>
    <w:rsid w:val="006123FA"/>
    <w:rsid w:val="006145FD"/>
    <w:rsid w:val="0062235D"/>
    <w:rsid w:val="006229E4"/>
    <w:rsid w:val="00623F1C"/>
    <w:rsid w:val="0063016B"/>
    <w:rsid w:val="006348F4"/>
    <w:rsid w:val="006366AA"/>
    <w:rsid w:val="00641AE9"/>
    <w:rsid w:val="00642025"/>
    <w:rsid w:val="00642975"/>
    <w:rsid w:val="006443BC"/>
    <w:rsid w:val="00644621"/>
    <w:rsid w:val="00645AB8"/>
    <w:rsid w:val="00647714"/>
    <w:rsid w:val="00653E0E"/>
    <w:rsid w:val="00656541"/>
    <w:rsid w:val="00657A89"/>
    <w:rsid w:val="00660DEE"/>
    <w:rsid w:val="00661849"/>
    <w:rsid w:val="00662D12"/>
    <w:rsid w:val="006637D1"/>
    <w:rsid w:val="00665582"/>
    <w:rsid w:val="0066561D"/>
    <w:rsid w:val="0066675F"/>
    <w:rsid w:val="00670945"/>
    <w:rsid w:val="00680661"/>
    <w:rsid w:val="0068326C"/>
    <w:rsid w:val="006955E5"/>
    <w:rsid w:val="00696B1B"/>
    <w:rsid w:val="00697CB3"/>
    <w:rsid w:val="006A6E0A"/>
    <w:rsid w:val="006A7CC2"/>
    <w:rsid w:val="006B2AE3"/>
    <w:rsid w:val="006B4B4B"/>
    <w:rsid w:val="006B5B33"/>
    <w:rsid w:val="006B5F85"/>
    <w:rsid w:val="006C0318"/>
    <w:rsid w:val="006C3689"/>
    <w:rsid w:val="006C4396"/>
    <w:rsid w:val="006C5453"/>
    <w:rsid w:val="006C5F91"/>
    <w:rsid w:val="006D0227"/>
    <w:rsid w:val="006D4719"/>
    <w:rsid w:val="006D5FA3"/>
    <w:rsid w:val="006D7B51"/>
    <w:rsid w:val="006D7C55"/>
    <w:rsid w:val="006D7EF2"/>
    <w:rsid w:val="006E1686"/>
    <w:rsid w:val="006E4106"/>
    <w:rsid w:val="006E53CA"/>
    <w:rsid w:val="006F2402"/>
    <w:rsid w:val="006F4786"/>
    <w:rsid w:val="006F4C6B"/>
    <w:rsid w:val="00704B0B"/>
    <w:rsid w:val="00710B1F"/>
    <w:rsid w:val="00711373"/>
    <w:rsid w:val="00712E38"/>
    <w:rsid w:val="0071444E"/>
    <w:rsid w:val="00715259"/>
    <w:rsid w:val="007179C0"/>
    <w:rsid w:val="00722021"/>
    <w:rsid w:val="00723FAF"/>
    <w:rsid w:val="0072492E"/>
    <w:rsid w:val="007270D5"/>
    <w:rsid w:val="00727A4C"/>
    <w:rsid w:val="00727F6E"/>
    <w:rsid w:val="0073033B"/>
    <w:rsid w:val="00734178"/>
    <w:rsid w:val="007353EA"/>
    <w:rsid w:val="00735D57"/>
    <w:rsid w:val="007365A0"/>
    <w:rsid w:val="0073694B"/>
    <w:rsid w:val="00737B86"/>
    <w:rsid w:val="007419B5"/>
    <w:rsid w:val="00743086"/>
    <w:rsid w:val="00745D83"/>
    <w:rsid w:val="007478BB"/>
    <w:rsid w:val="00752EFE"/>
    <w:rsid w:val="00753EB6"/>
    <w:rsid w:val="00755334"/>
    <w:rsid w:val="00761B7D"/>
    <w:rsid w:val="0076201B"/>
    <w:rsid w:val="0076712C"/>
    <w:rsid w:val="007710BE"/>
    <w:rsid w:val="00775296"/>
    <w:rsid w:val="00780E4B"/>
    <w:rsid w:val="00781888"/>
    <w:rsid w:val="00786FDF"/>
    <w:rsid w:val="00797F13"/>
    <w:rsid w:val="007A13CC"/>
    <w:rsid w:val="007A1C6D"/>
    <w:rsid w:val="007A285A"/>
    <w:rsid w:val="007A5C68"/>
    <w:rsid w:val="007B0631"/>
    <w:rsid w:val="007B0B3D"/>
    <w:rsid w:val="007B408F"/>
    <w:rsid w:val="007B49C0"/>
    <w:rsid w:val="007B58CD"/>
    <w:rsid w:val="007B5A6D"/>
    <w:rsid w:val="007C249F"/>
    <w:rsid w:val="007C4E6E"/>
    <w:rsid w:val="007C77F2"/>
    <w:rsid w:val="007E3EB1"/>
    <w:rsid w:val="007E69B9"/>
    <w:rsid w:val="007F0C66"/>
    <w:rsid w:val="008021DD"/>
    <w:rsid w:val="00802287"/>
    <w:rsid w:val="00804FBC"/>
    <w:rsid w:val="00813726"/>
    <w:rsid w:val="00814196"/>
    <w:rsid w:val="00817373"/>
    <w:rsid w:val="00831959"/>
    <w:rsid w:val="00832E42"/>
    <w:rsid w:val="008355E0"/>
    <w:rsid w:val="00836BB3"/>
    <w:rsid w:val="00841663"/>
    <w:rsid w:val="00841C9A"/>
    <w:rsid w:val="00843D8B"/>
    <w:rsid w:val="008455A0"/>
    <w:rsid w:val="00863BAF"/>
    <w:rsid w:val="008657A9"/>
    <w:rsid w:val="00871DC3"/>
    <w:rsid w:val="00884927"/>
    <w:rsid w:val="00884BE5"/>
    <w:rsid w:val="0089189D"/>
    <w:rsid w:val="00894E56"/>
    <w:rsid w:val="0089542B"/>
    <w:rsid w:val="0089683D"/>
    <w:rsid w:val="008A2CA5"/>
    <w:rsid w:val="008A4A58"/>
    <w:rsid w:val="008A71C0"/>
    <w:rsid w:val="008A763F"/>
    <w:rsid w:val="008B194A"/>
    <w:rsid w:val="008C0151"/>
    <w:rsid w:val="008C276E"/>
    <w:rsid w:val="008C6A5F"/>
    <w:rsid w:val="008D339B"/>
    <w:rsid w:val="008D5971"/>
    <w:rsid w:val="008E24E9"/>
    <w:rsid w:val="008E6AF1"/>
    <w:rsid w:val="008F37FA"/>
    <w:rsid w:val="008F5D6A"/>
    <w:rsid w:val="00904434"/>
    <w:rsid w:val="00904C6D"/>
    <w:rsid w:val="00906719"/>
    <w:rsid w:val="0091209C"/>
    <w:rsid w:val="009170DB"/>
    <w:rsid w:val="00920EF4"/>
    <w:rsid w:val="00921E88"/>
    <w:rsid w:val="0092330B"/>
    <w:rsid w:val="009237A0"/>
    <w:rsid w:val="009247EE"/>
    <w:rsid w:val="00925911"/>
    <w:rsid w:val="009268E7"/>
    <w:rsid w:val="00945374"/>
    <w:rsid w:val="009453CE"/>
    <w:rsid w:val="00952A7F"/>
    <w:rsid w:val="00965369"/>
    <w:rsid w:val="00965712"/>
    <w:rsid w:val="00967390"/>
    <w:rsid w:val="00967CAA"/>
    <w:rsid w:val="0097010D"/>
    <w:rsid w:val="009704ED"/>
    <w:rsid w:val="00973252"/>
    <w:rsid w:val="0097681A"/>
    <w:rsid w:val="00981FBA"/>
    <w:rsid w:val="00983370"/>
    <w:rsid w:val="00984139"/>
    <w:rsid w:val="00984162"/>
    <w:rsid w:val="00984A41"/>
    <w:rsid w:val="00985C09"/>
    <w:rsid w:val="00985E86"/>
    <w:rsid w:val="00991EA5"/>
    <w:rsid w:val="00992D62"/>
    <w:rsid w:val="009958DC"/>
    <w:rsid w:val="00997B13"/>
    <w:rsid w:val="009A02F8"/>
    <w:rsid w:val="009A24E9"/>
    <w:rsid w:val="009A71EF"/>
    <w:rsid w:val="009B2604"/>
    <w:rsid w:val="009B2A32"/>
    <w:rsid w:val="009B4419"/>
    <w:rsid w:val="009B6BED"/>
    <w:rsid w:val="009C1B5F"/>
    <w:rsid w:val="009C3B54"/>
    <w:rsid w:val="009D08C8"/>
    <w:rsid w:val="009D1670"/>
    <w:rsid w:val="009D2319"/>
    <w:rsid w:val="009D2F07"/>
    <w:rsid w:val="009D3816"/>
    <w:rsid w:val="009D3CEC"/>
    <w:rsid w:val="009D418A"/>
    <w:rsid w:val="009D6AC3"/>
    <w:rsid w:val="009E0C48"/>
    <w:rsid w:val="009E197C"/>
    <w:rsid w:val="009E2D18"/>
    <w:rsid w:val="009E49AD"/>
    <w:rsid w:val="009F1C70"/>
    <w:rsid w:val="009F1D4E"/>
    <w:rsid w:val="009F1E7C"/>
    <w:rsid w:val="009F339A"/>
    <w:rsid w:val="009F6F36"/>
    <w:rsid w:val="00A00E61"/>
    <w:rsid w:val="00A02780"/>
    <w:rsid w:val="00A07889"/>
    <w:rsid w:val="00A220EA"/>
    <w:rsid w:val="00A275F1"/>
    <w:rsid w:val="00A32CDC"/>
    <w:rsid w:val="00A332C0"/>
    <w:rsid w:val="00A33E42"/>
    <w:rsid w:val="00A436ED"/>
    <w:rsid w:val="00A51DDF"/>
    <w:rsid w:val="00A56B16"/>
    <w:rsid w:val="00A6765A"/>
    <w:rsid w:val="00A67DAC"/>
    <w:rsid w:val="00A7094B"/>
    <w:rsid w:val="00A71762"/>
    <w:rsid w:val="00A81A09"/>
    <w:rsid w:val="00A839CE"/>
    <w:rsid w:val="00A8609F"/>
    <w:rsid w:val="00A86BE0"/>
    <w:rsid w:val="00A87913"/>
    <w:rsid w:val="00A90435"/>
    <w:rsid w:val="00A9258D"/>
    <w:rsid w:val="00A94080"/>
    <w:rsid w:val="00A94B51"/>
    <w:rsid w:val="00AA0FEC"/>
    <w:rsid w:val="00AA220F"/>
    <w:rsid w:val="00AA6BFA"/>
    <w:rsid w:val="00AA7A7E"/>
    <w:rsid w:val="00AB6B51"/>
    <w:rsid w:val="00AC6196"/>
    <w:rsid w:val="00AC619C"/>
    <w:rsid w:val="00AC7DD3"/>
    <w:rsid w:val="00AD0C50"/>
    <w:rsid w:val="00AD331E"/>
    <w:rsid w:val="00AD62C3"/>
    <w:rsid w:val="00AD7E7C"/>
    <w:rsid w:val="00AE2026"/>
    <w:rsid w:val="00AE4889"/>
    <w:rsid w:val="00AE5067"/>
    <w:rsid w:val="00AF0380"/>
    <w:rsid w:val="00AF31C9"/>
    <w:rsid w:val="00AF6F62"/>
    <w:rsid w:val="00AF7EE6"/>
    <w:rsid w:val="00B051D3"/>
    <w:rsid w:val="00B11710"/>
    <w:rsid w:val="00B12F9E"/>
    <w:rsid w:val="00B15757"/>
    <w:rsid w:val="00B16345"/>
    <w:rsid w:val="00B21295"/>
    <w:rsid w:val="00B213A8"/>
    <w:rsid w:val="00B218EC"/>
    <w:rsid w:val="00B25579"/>
    <w:rsid w:val="00B33145"/>
    <w:rsid w:val="00B33D06"/>
    <w:rsid w:val="00B3625E"/>
    <w:rsid w:val="00B42332"/>
    <w:rsid w:val="00B4344A"/>
    <w:rsid w:val="00B4368D"/>
    <w:rsid w:val="00B44F2F"/>
    <w:rsid w:val="00B4644F"/>
    <w:rsid w:val="00B46CDC"/>
    <w:rsid w:val="00B51085"/>
    <w:rsid w:val="00B51407"/>
    <w:rsid w:val="00B5671D"/>
    <w:rsid w:val="00B63102"/>
    <w:rsid w:val="00B72B41"/>
    <w:rsid w:val="00B74293"/>
    <w:rsid w:val="00B743D0"/>
    <w:rsid w:val="00B7523F"/>
    <w:rsid w:val="00B77808"/>
    <w:rsid w:val="00B77AC7"/>
    <w:rsid w:val="00B81A52"/>
    <w:rsid w:val="00B866C4"/>
    <w:rsid w:val="00B873B3"/>
    <w:rsid w:val="00B91AB7"/>
    <w:rsid w:val="00B95F3F"/>
    <w:rsid w:val="00B9647D"/>
    <w:rsid w:val="00B97C43"/>
    <w:rsid w:val="00BA0581"/>
    <w:rsid w:val="00BA11BF"/>
    <w:rsid w:val="00BA4869"/>
    <w:rsid w:val="00BA62E3"/>
    <w:rsid w:val="00BA658E"/>
    <w:rsid w:val="00BB3425"/>
    <w:rsid w:val="00BB389C"/>
    <w:rsid w:val="00BB6210"/>
    <w:rsid w:val="00BB6B69"/>
    <w:rsid w:val="00BB706B"/>
    <w:rsid w:val="00BC77AC"/>
    <w:rsid w:val="00BD3CAC"/>
    <w:rsid w:val="00BD633D"/>
    <w:rsid w:val="00BD78B4"/>
    <w:rsid w:val="00BE00D3"/>
    <w:rsid w:val="00BE3524"/>
    <w:rsid w:val="00BE6C5D"/>
    <w:rsid w:val="00BF1C23"/>
    <w:rsid w:val="00BF6291"/>
    <w:rsid w:val="00C0254B"/>
    <w:rsid w:val="00C05F44"/>
    <w:rsid w:val="00C0676B"/>
    <w:rsid w:val="00C17EE5"/>
    <w:rsid w:val="00C222FA"/>
    <w:rsid w:val="00C24A5C"/>
    <w:rsid w:val="00C3284F"/>
    <w:rsid w:val="00C33466"/>
    <w:rsid w:val="00C3427C"/>
    <w:rsid w:val="00C41381"/>
    <w:rsid w:val="00C4194F"/>
    <w:rsid w:val="00C43219"/>
    <w:rsid w:val="00C469DA"/>
    <w:rsid w:val="00C471BB"/>
    <w:rsid w:val="00C47893"/>
    <w:rsid w:val="00C536B5"/>
    <w:rsid w:val="00C606C1"/>
    <w:rsid w:val="00C62479"/>
    <w:rsid w:val="00C638FA"/>
    <w:rsid w:val="00C6450C"/>
    <w:rsid w:val="00C64ADC"/>
    <w:rsid w:val="00C64B5D"/>
    <w:rsid w:val="00C733C6"/>
    <w:rsid w:val="00C75402"/>
    <w:rsid w:val="00C75C3B"/>
    <w:rsid w:val="00C76479"/>
    <w:rsid w:val="00C87F22"/>
    <w:rsid w:val="00CA1128"/>
    <w:rsid w:val="00CA1405"/>
    <w:rsid w:val="00CA7196"/>
    <w:rsid w:val="00CB166D"/>
    <w:rsid w:val="00CB4637"/>
    <w:rsid w:val="00CB5B3E"/>
    <w:rsid w:val="00CB639F"/>
    <w:rsid w:val="00CC1616"/>
    <w:rsid w:val="00CC1961"/>
    <w:rsid w:val="00CC2B8C"/>
    <w:rsid w:val="00CC3367"/>
    <w:rsid w:val="00CC6FD4"/>
    <w:rsid w:val="00CD1541"/>
    <w:rsid w:val="00CD1AE9"/>
    <w:rsid w:val="00CD2845"/>
    <w:rsid w:val="00CD2C08"/>
    <w:rsid w:val="00CD427A"/>
    <w:rsid w:val="00CD5A8D"/>
    <w:rsid w:val="00CD66CC"/>
    <w:rsid w:val="00CE03BC"/>
    <w:rsid w:val="00CE12DD"/>
    <w:rsid w:val="00CE52FB"/>
    <w:rsid w:val="00CF1119"/>
    <w:rsid w:val="00CF4AB6"/>
    <w:rsid w:val="00CF6485"/>
    <w:rsid w:val="00CF7274"/>
    <w:rsid w:val="00CF7F04"/>
    <w:rsid w:val="00D007DE"/>
    <w:rsid w:val="00D05497"/>
    <w:rsid w:val="00D05886"/>
    <w:rsid w:val="00D05961"/>
    <w:rsid w:val="00D1062E"/>
    <w:rsid w:val="00D13E24"/>
    <w:rsid w:val="00D25E61"/>
    <w:rsid w:val="00D3483D"/>
    <w:rsid w:val="00D36AA0"/>
    <w:rsid w:val="00D4296F"/>
    <w:rsid w:val="00D43F4F"/>
    <w:rsid w:val="00D46C1A"/>
    <w:rsid w:val="00D50C71"/>
    <w:rsid w:val="00D55A42"/>
    <w:rsid w:val="00D64FB6"/>
    <w:rsid w:val="00D66130"/>
    <w:rsid w:val="00D70B2C"/>
    <w:rsid w:val="00D7188C"/>
    <w:rsid w:val="00D808F7"/>
    <w:rsid w:val="00D83646"/>
    <w:rsid w:val="00D83781"/>
    <w:rsid w:val="00D84C58"/>
    <w:rsid w:val="00D85AA4"/>
    <w:rsid w:val="00D91977"/>
    <w:rsid w:val="00D964FD"/>
    <w:rsid w:val="00DA00E3"/>
    <w:rsid w:val="00DA37BE"/>
    <w:rsid w:val="00DA4821"/>
    <w:rsid w:val="00DA5F8F"/>
    <w:rsid w:val="00DA7AD3"/>
    <w:rsid w:val="00DB109D"/>
    <w:rsid w:val="00DB1882"/>
    <w:rsid w:val="00DB2BB2"/>
    <w:rsid w:val="00DB5D6F"/>
    <w:rsid w:val="00DC0C75"/>
    <w:rsid w:val="00DC0E40"/>
    <w:rsid w:val="00DC58C0"/>
    <w:rsid w:val="00DC6370"/>
    <w:rsid w:val="00DD3F80"/>
    <w:rsid w:val="00DE1D8B"/>
    <w:rsid w:val="00DE6CAB"/>
    <w:rsid w:val="00DE77CD"/>
    <w:rsid w:val="00DF1602"/>
    <w:rsid w:val="00DF1AB3"/>
    <w:rsid w:val="00DF295D"/>
    <w:rsid w:val="00DF5ABC"/>
    <w:rsid w:val="00E05229"/>
    <w:rsid w:val="00E05413"/>
    <w:rsid w:val="00E0754F"/>
    <w:rsid w:val="00E1202F"/>
    <w:rsid w:val="00E13B24"/>
    <w:rsid w:val="00E14C58"/>
    <w:rsid w:val="00E20D71"/>
    <w:rsid w:val="00E27346"/>
    <w:rsid w:val="00E2734E"/>
    <w:rsid w:val="00E3105D"/>
    <w:rsid w:val="00E33C65"/>
    <w:rsid w:val="00E377DB"/>
    <w:rsid w:val="00E40A44"/>
    <w:rsid w:val="00E41B9B"/>
    <w:rsid w:val="00E51810"/>
    <w:rsid w:val="00E525D0"/>
    <w:rsid w:val="00E541A5"/>
    <w:rsid w:val="00E57379"/>
    <w:rsid w:val="00E57874"/>
    <w:rsid w:val="00E602C9"/>
    <w:rsid w:val="00E60749"/>
    <w:rsid w:val="00E62FE7"/>
    <w:rsid w:val="00E651F2"/>
    <w:rsid w:val="00E65817"/>
    <w:rsid w:val="00E65E6F"/>
    <w:rsid w:val="00E81D7C"/>
    <w:rsid w:val="00E85B98"/>
    <w:rsid w:val="00E86BBF"/>
    <w:rsid w:val="00E92FF0"/>
    <w:rsid w:val="00EB0793"/>
    <w:rsid w:val="00EB1232"/>
    <w:rsid w:val="00EB263C"/>
    <w:rsid w:val="00EB325D"/>
    <w:rsid w:val="00EB6C45"/>
    <w:rsid w:val="00EB7CFA"/>
    <w:rsid w:val="00EC35EB"/>
    <w:rsid w:val="00EC6896"/>
    <w:rsid w:val="00EC7CA7"/>
    <w:rsid w:val="00ED342A"/>
    <w:rsid w:val="00EE17E7"/>
    <w:rsid w:val="00EF2BB9"/>
    <w:rsid w:val="00EF3C22"/>
    <w:rsid w:val="00EF44BE"/>
    <w:rsid w:val="00F02778"/>
    <w:rsid w:val="00F053B4"/>
    <w:rsid w:val="00F066C5"/>
    <w:rsid w:val="00F1200E"/>
    <w:rsid w:val="00F13AE2"/>
    <w:rsid w:val="00F14DA1"/>
    <w:rsid w:val="00F1757F"/>
    <w:rsid w:val="00F21D05"/>
    <w:rsid w:val="00F232BA"/>
    <w:rsid w:val="00F248B0"/>
    <w:rsid w:val="00F2557C"/>
    <w:rsid w:val="00F26018"/>
    <w:rsid w:val="00F27CAD"/>
    <w:rsid w:val="00F3720F"/>
    <w:rsid w:val="00F4525E"/>
    <w:rsid w:val="00F46F9B"/>
    <w:rsid w:val="00F5063A"/>
    <w:rsid w:val="00F50E25"/>
    <w:rsid w:val="00F54116"/>
    <w:rsid w:val="00F54E80"/>
    <w:rsid w:val="00F558DD"/>
    <w:rsid w:val="00F62AC1"/>
    <w:rsid w:val="00F6645D"/>
    <w:rsid w:val="00F67B81"/>
    <w:rsid w:val="00F735DD"/>
    <w:rsid w:val="00F7511A"/>
    <w:rsid w:val="00F75ECA"/>
    <w:rsid w:val="00F7726F"/>
    <w:rsid w:val="00F80651"/>
    <w:rsid w:val="00F80E3C"/>
    <w:rsid w:val="00F82A87"/>
    <w:rsid w:val="00F83757"/>
    <w:rsid w:val="00F93556"/>
    <w:rsid w:val="00F95C90"/>
    <w:rsid w:val="00F961DF"/>
    <w:rsid w:val="00F96A58"/>
    <w:rsid w:val="00FA0EA9"/>
    <w:rsid w:val="00FB178A"/>
    <w:rsid w:val="00FB18D2"/>
    <w:rsid w:val="00FB1C08"/>
    <w:rsid w:val="00FB507F"/>
    <w:rsid w:val="00FC14F2"/>
    <w:rsid w:val="00FC1558"/>
    <w:rsid w:val="00FC2535"/>
    <w:rsid w:val="00FC4609"/>
    <w:rsid w:val="00FD0770"/>
    <w:rsid w:val="00FD741B"/>
    <w:rsid w:val="00FD742C"/>
    <w:rsid w:val="00FE2B78"/>
    <w:rsid w:val="00FE6FDA"/>
    <w:rsid w:val="00FF23C7"/>
    <w:rsid w:val="00FF46E9"/>
    <w:rsid w:val="00FF6AD5"/>
    <w:rsid w:val="00FF7C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50C"/>
    <w:rPr>
      <w:sz w:val="24"/>
      <w:szCs w:val="24"/>
    </w:rPr>
  </w:style>
  <w:style w:type="paragraph" w:styleId="Heading1">
    <w:name w:val="heading 1"/>
    <w:basedOn w:val="Normal"/>
    <w:next w:val="Normal"/>
    <w:link w:val="Heading1Char"/>
    <w:qFormat/>
    <w:rsid w:val="00AF7EE6"/>
    <w:pPr>
      <w:keepNext/>
      <w:spacing w:after="240"/>
      <w:outlineLvl w:val="0"/>
    </w:pPr>
    <w:rPr>
      <w:rFonts w:ascii="Times New Roman Bold" w:hAnsi="Times New Roman Bold"/>
      <w:b/>
      <w:bCs/>
      <w:smallCaps/>
      <w:sz w:val="28"/>
    </w:rPr>
  </w:style>
  <w:style w:type="paragraph" w:styleId="Heading2">
    <w:name w:val="heading 2"/>
    <w:basedOn w:val="Normal"/>
    <w:next w:val="BankNormal"/>
    <w:qFormat/>
    <w:rsid w:val="00AF7EE6"/>
    <w:pPr>
      <w:keepNext/>
      <w:keepLines/>
      <w:spacing w:before="120" w:after="240"/>
      <w:outlineLvl w:val="1"/>
    </w:pPr>
    <w:rPr>
      <w:rFonts w:ascii="Times New Roman Bold" w:hAnsi="Times New Roman Bold"/>
      <w:b/>
      <w:szCs w:val="20"/>
    </w:rPr>
  </w:style>
  <w:style w:type="paragraph" w:styleId="Heading3">
    <w:name w:val="heading 3"/>
    <w:basedOn w:val="Normal"/>
    <w:next w:val="BankNormal"/>
    <w:qFormat/>
    <w:rsid w:val="007B408F"/>
    <w:pPr>
      <w:keepNext/>
      <w:keepLines/>
      <w:spacing w:before="120" w:after="240"/>
      <w:outlineLvl w:val="2"/>
    </w:pPr>
    <w:rPr>
      <w:b/>
      <w:szCs w:val="20"/>
    </w:rPr>
  </w:style>
  <w:style w:type="paragraph" w:styleId="Heading4">
    <w:name w:val="heading 4"/>
    <w:basedOn w:val="Normal"/>
    <w:next w:val="BankNormal"/>
    <w:qFormat/>
    <w:rsid w:val="007B408F"/>
    <w:pPr>
      <w:keepNext/>
      <w:keepLines/>
      <w:spacing w:before="120" w:after="240"/>
      <w:outlineLvl w:val="3"/>
    </w:pPr>
    <w:rPr>
      <w:b/>
      <w:i/>
      <w:szCs w:val="20"/>
    </w:rPr>
  </w:style>
  <w:style w:type="paragraph" w:styleId="Heading5">
    <w:name w:val="heading 5"/>
    <w:basedOn w:val="Normal"/>
    <w:next w:val="BankNormal"/>
    <w:qFormat/>
    <w:rsid w:val="007B408F"/>
    <w:pPr>
      <w:spacing w:after="240"/>
      <w:outlineLvl w:val="4"/>
    </w:pPr>
    <w:rPr>
      <w:szCs w:val="20"/>
    </w:rPr>
  </w:style>
  <w:style w:type="paragraph" w:styleId="Heading6">
    <w:name w:val="heading 6"/>
    <w:basedOn w:val="Normal"/>
    <w:next w:val="BankNormal"/>
    <w:qFormat/>
    <w:rsid w:val="007B408F"/>
    <w:pPr>
      <w:spacing w:after="240"/>
      <w:outlineLvl w:val="5"/>
    </w:pPr>
    <w:rPr>
      <w:szCs w:val="20"/>
    </w:rPr>
  </w:style>
  <w:style w:type="paragraph" w:styleId="Heading7">
    <w:name w:val="heading 7"/>
    <w:basedOn w:val="Normal"/>
    <w:next w:val="BankNormal"/>
    <w:qFormat/>
    <w:rsid w:val="007B408F"/>
    <w:pPr>
      <w:spacing w:after="240"/>
      <w:outlineLvl w:val="6"/>
    </w:pPr>
    <w:rPr>
      <w:szCs w:val="20"/>
    </w:rPr>
  </w:style>
  <w:style w:type="paragraph" w:styleId="Heading8">
    <w:name w:val="heading 8"/>
    <w:basedOn w:val="Normal"/>
    <w:next w:val="BankNormal"/>
    <w:qFormat/>
    <w:rsid w:val="007B408F"/>
    <w:pPr>
      <w:spacing w:after="240"/>
      <w:outlineLvl w:val="7"/>
    </w:pPr>
    <w:rPr>
      <w:szCs w:val="20"/>
    </w:rPr>
  </w:style>
  <w:style w:type="paragraph" w:styleId="Heading9">
    <w:name w:val="heading 9"/>
    <w:basedOn w:val="Normal"/>
    <w:next w:val="BankNormal"/>
    <w:qFormat/>
    <w:rsid w:val="007B408F"/>
    <w:pPr>
      <w:spacing w:after="24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7B408F"/>
    <w:pPr>
      <w:spacing w:after="240"/>
    </w:pPr>
    <w:rPr>
      <w:szCs w:val="20"/>
    </w:rPr>
  </w:style>
  <w:style w:type="paragraph" w:styleId="BodyText2">
    <w:name w:val="Body Text 2"/>
    <w:basedOn w:val="Normal"/>
    <w:rsid w:val="007B408F"/>
    <w:rPr>
      <w:szCs w:val="20"/>
    </w:rPr>
  </w:style>
  <w:style w:type="paragraph" w:styleId="FootnoteText">
    <w:name w:val="footnote text"/>
    <w:basedOn w:val="Normal"/>
    <w:semiHidden/>
    <w:rsid w:val="007B408F"/>
    <w:rPr>
      <w:szCs w:val="20"/>
    </w:rPr>
  </w:style>
  <w:style w:type="character" w:styleId="FootnoteReference">
    <w:name w:val="footnote reference"/>
    <w:basedOn w:val="DefaultParagraphFont"/>
    <w:semiHidden/>
    <w:rsid w:val="007B408F"/>
    <w:rPr>
      <w:vertAlign w:val="superscript"/>
    </w:rPr>
  </w:style>
  <w:style w:type="paragraph" w:customStyle="1" w:styleId="InfoSubject">
    <w:name w:val="Info: Subject"/>
    <w:basedOn w:val="Normal"/>
    <w:rsid w:val="007B408F"/>
    <w:pPr>
      <w:tabs>
        <w:tab w:val="right" w:pos="720"/>
        <w:tab w:val="left" w:pos="1080"/>
      </w:tabs>
    </w:pPr>
    <w:rPr>
      <w:b/>
      <w:sz w:val="22"/>
      <w:szCs w:val="20"/>
      <w:u w:val="single"/>
    </w:rPr>
  </w:style>
  <w:style w:type="paragraph" w:styleId="BodyText">
    <w:name w:val="Body Text"/>
    <w:basedOn w:val="Normal"/>
    <w:rsid w:val="007B408F"/>
    <w:rPr>
      <w:b/>
      <w:bCs/>
    </w:rPr>
  </w:style>
  <w:style w:type="paragraph" w:customStyle="1" w:styleId="Outline">
    <w:name w:val="Outline"/>
    <w:basedOn w:val="Normal"/>
    <w:rsid w:val="007B408F"/>
    <w:pPr>
      <w:spacing w:before="240"/>
    </w:pPr>
    <w:rPr>
      <w:kern w:val="28"/>
      <w:szCs w:val="20"/>
    </w:rPr>
  </w:style>
  <w:style w:type="paragraph" w:styleId="Title">
    <w:name w:val="Title"/>
    <w:basedOn w:val="Normal"/>
    <w:link w:val="TitleChar"/>
    <w:qFormat/>
    <w:rsid w:val="007B408F"/>
    <w:pPr>
      <w:jc w:val="center"/>
    </w:pPr>
    <w:rPr>
      <w:b/>
      <w:szCs w:val="20"/>
    </w:rPr>
  </w:style>
  <w:style w:type="paragraph" w:customStyle="1" w:styleId="xl27">
    <w:name w:val="xl27"/>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B408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0">
    <w:name w:val="xl30"/>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1">
    <w:name w:val="xl31"/>
    <w:basedOn w:val="Normal"/>
    <w:rsid w:val="007B408F"/>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2">
    <w:name w:val="xl32"/>
    <w:basedOn w:val="Normal"/>
    <w:rsid w:val="007B408F"/>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jc w:val="center"/>
      <w:textAlignment w:val="center"/>
    </w:pPr>
    <w:rPr>
      <w:rFonts w:eastAsia="Arial Unicode MS"/>
      <w:b/>
      <w:bCs/>
    </w:rPr>
  </w:style>
  <w:style w:type="paragraph" w:customStyle="1" w:styleId="xl33">
    <w:name w:val="xl33"/>
    <w:basedOn w:val="Normal"/>
    <w:rsid w:val="007B408F"/>
    <w:pPr>
      <w:pBdr>
        <w:top w:val="single" w:sz="4" w:space="0" w:color="auto"/>
        <w:bottom w:val="double" w:sz="6" w:space="0" w:color="auto"/>
      </w:pBdr>
      <w:shd w:val="clear" w:color="auto" w:fill="CCFFCC"/>
      <w:spacing w:before="100" w:beforeAutospacing="1" w:after="100" w:afterAutospacing="1"/>
      <w:jc w:val="center"/>
      <w:textAlignment w:val="center"/>
    </w:pPr>
    <w:rPr>
      <w:rFonts w:eastAsia="Arial Unicode MS"/>
      <w:b/>
      <w:bCs/>
    </w:rPr>
  </w:style>
  <w:style w:type="paragraph" w:customStyle="1" w:styleId="xl34">
    <w:name w:val="xl34"/>
    <w:basedOn w:val="Normal"/>
    <w:rsid w:val="007B408F"/>
    <w:pPr>
      <w:pBdr>
        <w:top w:val="single" w:sz="4" w:space="0" w:color="auto"/>
        <w:bottom w:val="double" w:sz="6" w:space="0" w:color="auto"/>
      </w:pBdr>
      <w:shd w:val="clear" w:color="auto" w:fill="CCFFCC"/>
      <w:spacing w:before="100" w:beforeAutospacing="1" w:after="100" w:afterAutospacing="1"/>
      <w:jc w:val="center"/>
      <w:textAlignment w:val="center"/>
    </w:pPr>
    <w:rPr>
      <w:rFonts w:ascii="Arial" w:eastAsia="Arial Unicode MS" w:hAnsi="Arial" w:cs="Arial"/>
      <w:b/>
      <w:bCs/>
    </w:rPr>
  </w:style>
  <w:style w:type="paragraph" w:customStyle="1" w:styleId="xl35">
    <w:name w:val="xl35"/>
    <w:basedOn w:val="Normal"/>
    <w:rsid w:val="007B408F"/>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
    <w:rsid w:val="007B408F"/>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textAlignment w:val="top"/>
    </w:pPr>
    <w:rPr>
      <w:rFonts w:eastAsia="Arial Unicode MS"/>
      <w:b/>
      <w:bCs/>
    </w:rPr>
  </w:style>
  <w:style w:type="paragraph" w:customStyle="1" w:styleId="xl37">
    <w:name w:val="xl37"/>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8">
    <w:name w:val="xl38"/>
    <w:basedOn w:val="Normal"/>
    <w:rsid w:val="007B408F"/>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9">
    <w:name w:val="xl39"/>
    <w:basedOn w:val="Normal"/>
    <w:rsid w:val="007B408F"/>
    <w:pP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7B408F"/>
    <w:pPr>
      <w:shd w:val="clear" w:color="auto" w:fill="CCFFCC"/>
      <w:spacing w:before="100" w:beforeAutospacing="1" w:after="100" w:afterAutospacing="1"/>
      <w:jc w:val="center"/>
    </w:pPr>
    <w:rPr>
      <w:rFonts w:eastAsia="Arial Unicode MS"/>
      <w:b/>
      <w:bCs/>
    </w:rPr>
  </w:style>
  <w:style w:type="paragraph" w:customStyle="1" w:styleId="xl41">
    <w:name w:val="xl41"/>
    <w:basedOn w:val="Normal"/>
    <w:rsid w:val="007B408F"/>
    <w:pPr>
      <w:pBdr>
        <w:bottom w:val="single" w:sz="8" w:space="0" w:color="auto"/>
      </w:pBdr>
      <w:shd w:val="clear" w:color="auto" w:fill="CCFFCC"/>
      <w:spacing w:before="100" w:beforeAutospacing="1" w:after="100" w:afterAutospacing="1"/>
      <w:jc w:val="center"/>
    </w:pPr>
    <w:rPr>
      <w:rFonts w:eastAsia="Arial Unicode MS"/>
      <w:b/>
      <w:bCs/>
      <w:i/>
      <w:iCs/>
    </w:rPr>
  </w:style>
  <w:style w:type="paragraph" w:customStyle="1" w:styleId="xl42">
    <w:name w:val="xl42"/>
    <w:basedOn w:val="Normal"/>
    <w:rsid w:val="007B408F"/>
    <w:pPr>
      <w:pBdr>
        <w:left w:val="single" w:sz="4" w:space="0" w:color="auto"/>
        <w:bottom w:val="double" w:sz="6" w:space="0" w:color="auto"/>
        <w:right w:val="single" w:sz="4" w:space="0" w:color="auto"/>
      </w:pBdr>
      <w:shd w:val="clear" w:color="auto" w:fill="FFFF99"/>
      <w:spacing w:before="100" w:beforeAutospacing="1" w:after="100" w:afterAutospacing="1"/>
      <w:jc w:val="center"/>
      <w:textAlignment w:val="center"/>
    </w:pPr>
    <w:rPr>
      <w:rFonts w:eastAsia="Arial Unicode MS"/>
      <w:b/>
      <w:bCs/>
    </w:rPr>
  </w:style>
  <w:style w:type="paragraph" w:customStyle="1" w:styleId="xl43">
    <w:name w:val="xl43"/>
    <w:basedOn w:val="Normal"/>
    <w:rsid w:val="007B408F"/>
    <w:pPr>
      <w:pBdr>
        <w:left w:val="single" w:sz="4" w:space="0" w:color="auto"/>
        <w:bottom w:val="double" w:sz="6" w:space="0" w:color="auto"/>
        <w:right w:val="single" w:sz="4" w:space="0" w:color="auto"/>
      </w:pBdr>
      <w:shd w:val="clear" w:color="auto" w:fill="FFFF99"/>
      <w:spacing w:before="100" w:beforeAutospacing="1" w:after="100" w:afterAutospacing="1"/>
      <w:jc w:val="center"/>
      <w:textAlignment w:val="center"/>
    </w:pPr>
    <w:rPr>
      <w:rFonts w:ascii="Arial" w:eastAsia="Arial Unicode MS" w:hAnsi="Arial" w:cs="Arial"/>
      <w:b/>
      <w:bCs/>
    </w:rPr>
  </w:style>
  <w:style w:type="paragraph" w:customStyle="1" w:styleId="xl44">
    <w:name w:val="xl44"/>
    <w:basedOn w:val="Normal"/>
    <w:rsid w:val="007B408F"/>
    <w:pPr>
      <w:pBdr>
        <w:left w:val="single" w:sz="8" w:space="0" w:color="auto"/>
      </w:pBdr>
      <w:shd w:val="clear" w:color="auto" w:fill="CCFFCC"/>
      <w:spacing w:before="100" w:beforeAutospacing="1" w:after="100" w:afterAutospacing="1"/>
    </w:pPr>
    <w:rPr>
      <w:rFonts w:eastAsia="Arial Unicode MS"/>
      <w:b/>
      <w:bCs/>
    </w:rPr>
  </w:style>
  <w:style w:type="paragraph" w:customStyle="1" w:styleId="xl45">
    <w:name w:val="xl45"/>
    <w:basedOn w:val="Normal"/>
    <w:rsid w:val="007B408F"/>
    <w:pPr>
      <w:shd w:val="clear" w:color="auto" w:fill="CCFFCC"/>
      <w:spacing w:before="100" w:beforeAutospacing="1" w:after="100" w:afterAutospacing="1"/>
    </w:pPr>
    <w:rPr>
      <w:rFonts w:eastAsia="Arial Unicode MS"/>
      <w:b/>
      <w:bCs/>
    </w:rPr>
  </w:style>
  <w:style w:type="paragraph" w:customStyle="1" w:styleId="xl46">
    <w:name w:val="xl46"/>
    <w:basedOn w:val="Normal"/>
    <w:rsid w:val="007B408F"/>
    <w:pPr>
      <w:pBdr>
        <w:left w:val="single" w:sz="8" w:space="0" w:color="auto"/>
      </w:pBdr>
      <w:shd w:val="clear" w:color="auto" w:fill="CCFFCC"/>
      <w:spacing w:before="100" w:beforeAutospacing="1" w:after="100" w:afterAutospacing="1"/>
      <w:jc w:val="center"/>
    </w:pPr>
    <w:rPr>
      <w:rFonts w:eastAsia="Arial Unicode MS"/>
      <w:b/>
      <w:bCs/>
    </w:rPr>
  </w:style>
  <w:style w:type="paragraph" w:customStyle="1" w:styleId="xl47">
    <w:name w:val="xl47"/>
    <w:basedOn w:val="Normal"/>
    <w:rsid w:val="007B408F"/>
    <w:pPr>
      <w:pBdr>
        <w:left w:val="single" w:sz="8" w:space="0" w:color="auto"/>
        <w:bottom w:val="single" w:sz="8" w:space="0" w:color="auto"/>
      </w:pBdr>
      <w:shd w:val="clear" w:color="auto" w:fill="CCFFCC"/>
      <w:spacing w:before="100" w:beforeAutospacing="1" w:after="100" w:afterAutospacing="1"/>
      <w:jc w:val="center"/>
    </w:pPr>
    <w:rPr>
      <w:rFonts w:eastAsia="Arial Unicode MS"/>
      <w:b/>
      <w:bCs/>
      <w:i/>
      <w:iCs/>
    </w:rPr>
  </w:style>
  <w:style w:type="paragraph" w:customStyle="1" w:styleId="xl48">
    <w:name w:val="xl48"/>
    <w:basedOn w:val="Normal"/>
    <w:rsid w:val="007B408F"/>
    <w:pPr>
      <w:pBdr>
        <w:top w:val="single" w:sz="8" w:space="0" w:color="auto"/>
        <w:left w:val="single" w:sz="8"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7B408F"/>
    <w:pPr>
      <w:pBdr>
        <w:top w:val="single" w:sz="8"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Normal"/>
    <w:rsid w:val="007B408F"/>
    <w:pPr>
      <w:pBdr>
        <w:top w:val="single" w:sz="8" w:space="0" w:color="auto"/>
        <w:left w:val="single" w:sz="8" w:space="0" w:color="auto"/>
        <w:bottom w:val="single" w:sz="8" w:space="0" w:color="auto"/>
      </w:pBdr>
      <w:shd w:val="clear" w:color="auto" w:fill="FFFF99"/>
      <w:spacing w:before="100" w:beforeAutospacing="1" w:after="100" w:afterAutospacing="1"/>
    </w:pPr>
    <w:rPr>
      <w:rFonts w:eastAsia="Arial Unicode MS"/>
      <w:b/>
      <w:bCs/>
    </w:rPr>
  </w:style>
  <w:style w:type="paragraph" w:customStyle="1" w:styleId="xl51">
    <w:name w:val="xl51"/>
    <w:basedOn w:val="Normal"/>
    <w:rsid w:val="007B408F"/>
    <w:pPr>
      <w:pBdr>
        <w:top w:val="single" w:sz="8" w:space="0" w:color="auto"/>
        <w:bottom w:val="single" w:sz="8" w:space="0" w:color="auto"/>
      </w:pBdr>
      <w:shd w:val="clear" w:color="auto" w:fill="FFFF99"/>
      <w:spacing w:before="100" w:beforeAutospacing="1" w:after="100" w:afterAutospacing="1"/>
    </w:pPr>
    <w:rPr>
      <w:rFonts w:eastAsia="Arial Unicode MS"/>
      <w:b/>
      <w:bCs/>
    </w:rPr>
  </w:style>
  <w:style w:type="paragraph" w:styleId="BodyTextIndent">
    <w:name w:val="Body Text Indent"/>
    <w:basedOn w:val="Normal"/>
    <w:rsid w:val="007B408F"/>
    <w:pPr>
      <w:ind w:left="-1080"/>
    </w:pPr>
  </w:style>
  <w:style w:type="character" w:styleId="Hyperlink">
    <w:name w:val="Hyperlink"/>
    <w:basedOn w:val="DefaultParagraphFont"/>
    <w:uiPriority w:val="99"/>
    <w:rsid w:val="007B408F"/>
    <w:rPr>
      <w:color w:val="0000FF"/>
      <w:u w:val="single"/>
    </w:rPr>
  </w:style>
  <w:style w:type="paragraph" w:styleId="BodyTextIndent2">
    <w:name w:val="Body Text Indent 2"/>
    <w:basedOn w:val="Normal"/>
    <w:rsid w:val="007B408F"/>
    <w:pPr>
      <w:ind w:left="720"/>
    </w:pPr>
  </w:style>
  <w:style w:type="paragraph" w:styleId="BodyText3">
    <w:name w:val="Body Text 3"/>
    <w:basedOn w:val="Normal"/>
    <w:rsid w:val="007B408F"/>
    <w:pPr>
      <w:jc w:val="both"/>
    </w:pPr>
  </w:style>
  <w:style w:type="paragraph" w:styleId="Header">
    <w:name w:val="header"/>
    <w:basedOn w:val="Normal"/>
    <w:rsid w:val="007B408F"/>
    <w:pPr>
      <w:tabs>
        <w:tab w:val="center" w:pos="4320"/>
        <w:tab w:val="right" w:pos="8640"/>
      </w:tabs>
    </w:pPr>
  </w:style>
  <w:style w:type="character" w:styleId="PageNumber">
    <w:name w:val="page number"/>
    <w:basedOn w:val="DefaultParagraphFont"/>
    <w:rsid w:val="007B408F"/>
  </w:style>
  <w:style w:type="paragraph" w:styleId="Footer">
    <w:name w:val="footer"/>
    <w:basedOn w:val="Normal"/>
    <w:rsid w:val="007B408F"/>
    <w:pPr>
      <w:tabs>
        <w:tab w:val="center" w:pos="4320"/>
        <w:tab w:val="right" w:pos="8640"/>
      </w:tabs>
    </w:pPr>
  </w:style>
  <w:style w:type="paragraph" w:styleId="BodyTextIndent3">
    <w:name w:val="Body Text Indent 3"/>
    <w:basedOn w:val="Normal"/>
    <w:rsid w:val="007B408F"/>
    <w:pPr>
      <w:ind w:left="720"/>
      <w:jc w:val="both"/>
    </w:pPr>
  </w:style>
  <w:style w:type="paragraph" w:styleId="BalloonText">
    <w:name w:val="Balloon Text"/>
    <w:basedOn w:val="Normal"/>
    <w:semiHidden/>
    <w:rsid w:val="00FC4609"/>
    <w:rPr>
      <w:rFonts w:ascii="Tahoma" w:hAnsi="Tahoma" w:cs="Tahoma"/>
      <w:sz w:val="16"/>
      <w:szCs w:val="16"/>
    </w:rPr>
  </w:style>
  <w:style w:type="character" w:styleId="FollowedHyperlink">
    <w:name w:val="FollowedHyperlink"/>
    <w:basedOn w:val="DefaultParagraphFont"/>
    <w:rsid w:val="00FC4609"/>
    <w:rPr>
      <w:color w:val="606420"/>
      <w:u w:val="single"/>
    </w:rPr>
  </w:style>
  <w:style w:type="table" w:styleId="TableGrid">
    <w:name w:val="Table Grid"/>
    <w:basedOn w:val="TableNormal"/>
    <w:rsid w:val="00376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6451"/>
    <w:pPr>
      <w:spacing w:before="100" w:beforeAutospacing="1" w:after="100" w:afterAutospacing="1"/>
    </w:pPr>
    <w:rPr>
      <w:rFonts w:eastAsia="MS Mincho"/>
      <w:color w:val="000000"/>
      <w:lang w:eastAsia="ja-JP"/>
    </w:rPr>
  </w:style>
  <w:style w:type="paragraph" w:customStyle="1" w:styleId="pabid5">
    <w:name w:val="pabid5"/>
    <w:basedOn w:val="Normal"/>
    <w:rsid w:val="005406CF"/>
    <w:pPr>
      <w:spacing w:before="100" w:beforeAutospacing="1" w:after="100" w:afterAutospacing="1"/>
    </w:pPr>
  </w:style>
  <w:style w:type="character" w:styleId="CommentReference">
    <w:name w:val="annotation reference"/>
    <w:basedOn w:val="DefaultParagraphFont"/>
    <w:semiHidden/>
    <w:rsid w:val="005A4F32"/>
    <w:rPr>
      <w:sz w:val="16"/>
      <w:szCs w:val="16"/>
    </w:rPr>
  </w:style>
  <w:style w:type="paragraph" w:styleId="CommentText">
    <w:name w:val="annotation text"/>
    <w:basedOn w:val="Normal"/>
    <w:semiHidden/>
    <w:rsid w:val="005A4F32"/>
    <w:rPr>
      <w:sz w:val="20"/>
      <w:szCs w:val="20"/>
    </w:rPr>
  </w:style>
  <w:style w:type="paragraph" w:styleId="CommentSubject">
    <w:name w:val="annotation subject"/>
    <w:basedOn w:val="CommentText"/>
    <w:next w:val="CommentText"/>
    <w:semiHidden/>
    <w:rsid w:val="005A4F32"/>
    <w:rPr>
      <w:b/>
      <w:bCs/>
    </w:rPr>
  </w:style>
  <w:style w:type="paragraph" w:styleId="ListParagraph">
    <w:name w:val="List Paragraph"/>
    <w:basedOn w:val="Normal"/>
    <w:uiPriority w:val="34"/>
    <w:qFormat/>
    <w:rsid w:val="00DD3F80"/>
    <w:pPr>
      <w:ind w:left="720"/>
    </w:pPr>
  </w:style>
  <w:style w:type="character" w:customStyle="1" w:styleId="contenttitle">
    <w:name w:val="contenttitle"/>
    <w:basedOn w:val="DefaultParagraphFont"/>
    <w:rsid w:val="00EB7CFA"/>
  </w:style>
  <w:style w:type="character" w:customStyle="1" w:styleId="Heading1Char">
    <w:name w:val="Heading 1 Char"/>
    <w:basedOn w:val="DefaultParagraphFont"/>
    <w:link w:val="Heading1"/>
    <w:rsid w:val="00C6450C"/>
    <w:rPr>
      <w:rFonts w:ascii="Times New Roman Bold" w:hAnsi="Times New Roman Bold"/>
      <w:b/>
      <w:bCs/>
      <w:smallCaps/>
      <w:sz w:val="28"/>
      <w:szCs w:val="24"/>
    </w:rPr>
  </w:style>
  <w:style w:type="character" w:customStyle="1" w:styleId="g2">
    <w:name w:val="g2"/>
    <w:basedOn w:val="DefaultParagraphFont"/>
    <w:rsid w:val="00CD427A"/>
  </w:style>
  <w:style w:type="character" w:customStyle="1" w:styleId="TitleChar">
    <w:name w:val="Title Char"/>
    <w:basedOn w:val="DefaultParagraphFont"/>
    <w:link w:val="Title"/>
    <w:rsid w:val="00431F15"/>
    <w:rPr>
      <w:b/>
      <w:sz w:val="24"/>
    </w:rPr>
  </w:style>
  <w:style w:type="paragraph" w:customStyle="1" w:styleId="MainParawithChapter">
    <w:name w:val="Main Para with Chapter#"/>
    <w:basedOn w:val="Normal"/>
    <w:rsid w:val="00D70B2C"/>
    <w:pPr>
      <w:spacing w:after="240"/>
      <w:outlineLvl w:val="1"/>
    </w:pPr>
  </w:style>
  <w:style w:type="paragraph" w:customStyle="1" w:styleId="Sub-Para1underXY">
    <w:name w:val="Sub-Para 1 under X.Y"/>
    <w:basedOn w:val="Normal"/>
    <w:rsid w:val="00D70B2C"/>
    <w:pPr>
      <w:spacing w:after="240"/>
      <w:ind w:left="1440" w:hanging="720"/>
      <w:outlineLvl w:val="2"/>
    </w:pPr>
  </w:style>
  <w:style w:type="paragraph" w:customStyle="1" w:styleId="Sub-Para2underXY">
    <w:name w:val="Sub-Para 2 under X.Y"/>
    <w:basedOn w:val="Normal"/>
    <w:rsid w:val="00D70B2C"/>
    <w:pPr>
      <w:spacing w:after="240"/>
      <w:ind w:left="2160" w:hanging="720"/>
      <w:outlineLvl w:val="3"/>
    </w:pPr>
  </w:style>
  <w:style w:type="paragraph" w:customStyle="1" w:styleId="Sub-Para3underXY">
    <w:name w:val="Sub-Para 3 under X.Y"/>
    <w:basedOn w:val="Normal"/>
    <w:rsid w:val="00D70B2C"/>
    <w:pPr>
      <w:spacing w:after="240"/>
      <w:ind w:left="2880" w:hanging="720"/>
      <w:outlineLvl w:val="4"/>
    </w:pPr>
  </w:style>
  <w:style w:type="paragraph" w:customStyle="1" w:styleId="Sub-Para4underXY">
    <w:name w:val="Sub-Para 4 under X.Y"/>
    <w:basedOn w:val="Normal"/>
    <w:rsid w:val="00D70B2C"/>
    <w:pPr>
      <w:spacing w:after="240"/>
      <w:ind w:left="3600" w:hanging="720"/>
      <w:outlineLvl w:val="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50C"/>
    <w:rPr>
      <w:sz w:val="24"/>
      <w:szCs w:val="24"/>
    </w:rPr>
  </w:style>
  <w:style w:type="paragraph" w:styleId="Heading1">
    <w:name w:val="heading 1"/>
    <w:basedOn w:val="Normal"/>
    <w:next w:val="Normal"/>
    <w:link w:val="Heading1Char"/>
    <w:qFormat/>
    <w:rsid w:val="00AF7EE6"/>
    <w:pPr>
      <w:keepNext/>
      <w:spacing w:after="240"/>
      <w:outlineLvl w:val="0"/>
    </w:pPr>
    <w:rPr>
      <w:rFonts w:ascii="Times New Roman Bold" w:hAnsi="Times New Roman Bold"/>
      <w:b/>
      <w:bCs/>
      <w:smallCaps/>
      <w:sz w:val="28"/>
    </w:rPr>
  </w:style>
  <w:style w:type="paragraph" w:styleId="Heading2">
    <w:name w:val="heading 2"/>
    <w:basedOn w:val="Normal"/>
    <w:next w:val="BankNormal"/>
    <w:qFormat/>
    <w:rsid w:val="00AF7EE6"/>
    <w:pPr>
      <w:keepNext/>
      <w:keepLines/>
      <w:spacing w:before="120" w:after="240"/>
      <w:outlineLvl w:val="1"/>
    </w:pPr>
    <w:rPr>
      <w:rFonts w:ascii="Times New Roman Bold" w:hAnsi="Times New Roman Bold"/>
      <w:b/>
      <w:szCs w:val="20"/>
    </w:rPr>
  </w:style>
  <w:style w:type="paragraph" w:styleId="Heading3">
    <w:name w:val="heading 3"/>
    <w:basedOn w:val="Normal"/>
    <w:next w:val="BankNormal"/>
    <w:qFormat/>
    <w:rsid w:val="007B408F"/>
    <w:pPr>
      <w:keepNext/>
      <w:keepLines/>
      <w:spacing w:before="120" w:after="240"/>
      <w:outlineLvl w:val="2"/>
    </w:pPr>
    <w:rPr>
      <w:b/>
      <w:szCs w:val="20"/>
    </w:rPr>
  </w:style>
  <w:style w:type="paragraph" w:styleId="Heading4">
    <w:name w:val="heading 4"/>
    <w:basedOn w:val="Normal"/>
    <w:next w:val="BankNormal"/>
    <w:qFormat/>
    <w:rsid w:val="007B408F"/>
    <w:pPr>
      <w:keepNext/>
      <w:keepLines/>
      <w:spacing w:before="120" w:after="240"/>
      <w:outlineLvl w:val="3"/>
    </w:pPr>
    <w:rPr>
      <w:b/>
      <w:i/>
      <w:szCs w:val="20"/>
    </w:rPr>
  </w:style>
  <w:style w:type="paragraph" w:styleId="Heading5">
    <w:name w:val="heading 5"/>
    <w:basedOn w:val="Normal"/>
    <w:next w:val="BankNormal"/>
    <w:qFormat/>
    <w:rsid w:val="007B408F"/>
    <w:pPr>
      <w:spacing w:after="240"/>
      <w:outlineLvl w:val="4"/>
    </w:pPr>
    <w:rPr>
      <w:szCs w:val="20"/>
    </w:rPr>
  </w:style>
  <w:style w:type="paragraph" w:styleId="Heading6">
    <w:name w:val="heading 6"/>
    <w:basedOn w:val="Normal"/>
    <w:next w:val="BankNormal"/>
    <w:qFormat/>
    <w:rsid w:val="007B408F"/>
    <w:pPr>
      <w:spacing w:after="240"/>
      <w:outlineLvl w:val="5"/>
    </w:pPr>
    <w:rPr>
      <w:szCs w:val="20"/>
    </w:rPr>
  </w:style>
  <w:style w:type="paragraph" w:styleId="Heading7">
    <w:name w:val="heading 7"/>
    <w:basedOn w:val="Normal"/>
    <w:next w:val="BankNormal"/>
    <w:qFormat/>
    <w:rsid w:val="007B408F"/>
    <w:pPr>
      <w:spacing w:after="240"/>
      <w:outlineLvl w:val="6"/>
    </w:pPr>
    <w:rPr>
      <w:szCs w:val="20"/>
    </w:rPr>
  </w:style>
  <w:style w:type="paragraph" w:styleId="Heading8">
    <w:name w:val="heading 8"/>
    <w:basedOn w:val="Normal"/>
    <w:next w:val="BankNormal"/>
    <w:qFormat/>
    <w:rsid w:val="007B408F"/>
    <w:pPr>
      <w:spacing w:after="240"/>
      <w:outlineLvl w:val="7"/>
    </w:pPr>
    <w:rPr>
      <w:szCs w:val="20"/>
    </w:rPr>
  </w:style>
  <w:style w:type="paragraph" w:styleId="Heading9">
    <w:name w:val="heading 9"/>
    <w:basedOn w:val="Normal"/>
    <w:next w:val="BankNormal"/>
    <w:qFormat/>
    <w:rsid w:val="007B408F"/>
    <w:pPr>
      <w:spacing w:after="24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7B408F"/>
    <w:pPr>
      <w:spacing w:after="240"/>
    </w:pPr>
    <w:rPr>
      <w:szCs w:val="20"/>
    </w:rPr>
  </w:style>
  <w:style w:type="paragraph" w:styleId="BodyText2">
    <w:name w:val="Body Text 2"/>
    <w:basedOn w:val="Normal"/>
    <w:rsid w:val="007B408F"/>
    <w:rPr>
      <w:szCs w:val="20"/>
    </w:rPr>
  </w:style>
  <w:style w:type="paragraph" w:styleId="FootnoteText">
    <w:name w:val="footnote text"/>
    <w:basedOn w:val="Normal"/>
    <w:semiHidden/>
    <w:rsid w:val="007B408F"/>
    <w:rPr>
      <w:szCs w:val="20"/>
    </w:rPr>
  </w:style>
  <w:style w:type="character" w:styleId="FootnoteReference">
    <w:name w:val="footnote reference"/>
    <w:basedOn w:val="DefaultParagraphFont"/>
    <w:semiHidden/>
    <w:rsid w:val="007B408F"/>
    <w:rPr>
      <w:vertAlign w:val="superscript"/>
    </w:rPr>
  </w:style>
  <w:style w:type="paragraph" w:customStyle="1" w:styleId="InfoSubject">
    <w:name w:val="Info: Subject"/>
    <w:basedOn w:val="Normal"/>
    <w:rsid w:val="007B408F"/>
    <w:pPr>
      <w:tabs>
        <w:tab w:val="right" w:pos="720"/>
        <w:tab w:val="left" w:pos="1080"/>
      </w:tabs>
    </w:pPr>
    <w:rPr>
      <w:b/>
      <w:sz w:val="22"/>
      <w:szCs w:val="20"/>
      <w:u w:val="single"/>
    </w:rPr>
  </w:style>
  <w:style w:type="paragraph" w:styleId="BodyText">
    <w:name w:val="Body Text"/>
    <w:basedOn w:val="Normal"/>
    <w:rsid w:val="007B408F"/>
    <w:rPr>
      <w:b/>
      <w:bCs/>
    </w:rPr>
  </w:style>
  <w:style w:type="paragraph" w:customStyle="1" w:styleId="Outline">
    <w:name w:val="Outline"/>
    <w:basedOn w:val="Normal"/>
    <w:rsid w:val="007B408F"/>
    <w:pPr>
      <w:spacing w:before="240"/>
    </w:pPr>
    <w:rPr>
      <w:kern w:val="28"/>
      <w:szCs w:val="20"/>
    </w:rPr>
  </w:style>
  <w:style w:type="paragraph" w:styleId="Title">
    <w:name w:val="Title"/>
    <w:basedOn w:val="Normal"/>
    <w:link w:val="TitleChar"/>
    <w:qFormat/>
    <w:rsid w:val="007B408F"/>
    <w:pPr>
      <w:jc w:val="center"/>
    </w:pPr>
    <w:rPr>
      <w:b/>
      <w:szCs w:val="20"/>
    </w:rPr>
  </w:style>
  <w:style w:type="paragraph" w:customStyle="1" w:styleId="xl27">
    <w:name w:val="xl27"/>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B408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0">
    <w:name w:val="xl30"/>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1">
    <w:name w:val="xl31"/>
    <w:basedOn w:val="Normal"/>
    <w:rsid w:val="007B408F"/>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2">
    <w:name w:val="xl32"/>
    <w:basedOn w:val="Normal"/>
    <w:rsid w:val="007B408F"/>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jc w:val="center"/>
      <w:textAlignment w:val="center"/>
    </w:pPr>
    <w:rPr>
      <w:rFonts w:eastAsia="Arial Unicode MS"/>
      <w:b/>
      <w:bCs/>
    </w:rPr>
  </w:style>
  <w:style w:type="paragraph" w:customStyle="1" w:styleId="xl33">
    <w:name w:val="xl33"/>
    <w:basedOn w:val="Normal"/>
    <w:rsid w:val="007B408F"/>
    <w:pPr>
      <w:pBdr>
        <w:top w:val="single" w:sz="4" w:space="0" w:color="auto"/>
        <w:bottom w:val="double" w:sz="6" w:space="0" w:color="auto"/>
      </w:pBdr>
      <w:shd w:val="clear" w:color="auto" w:fill="CCFFCC"/>
      <w:spacing w:before="100" w:beforeAutospacing="1" w:after="100" w:afterAutospacing="1"/>
      <w:jc w:val="center"/>
      <w:textAlignment w:val="center"/>
    </w:pPr>
    <w:rPr>
      <w:rFonts w:eastAsia="Arial Unicode MS"/>
      <w:b/>
      <w:bCs/>
    </w:rPr>
  </w:style>
  <w:style w:type="paragraph" w:customStyle="1" w:styleId="xl34">
    <w:name w:val="xl34"/>
    <w:basedOn w:val="Normal"/>
    <w:rsid w:val="007B408F"/>
    <w:pPr>
      <w:pBdr>
        <w:top w:val="single" w:sz="4" w:space="0" w:color="auto"/>
        <w:bottom w:val="double" w:sz="6" w:space="0" w:color="auto"/>
      </w:pBdr>
      <w:shd w:val="clear" w:color="auto" w:fill="CCFFCC"/>
      <w:spacing w:before="100" w:beforeAutospacing="1" w:after="100" w:afterAutospacing="1"/>
      <w:jc w:val="center"/>
      <w:textAlignment w:val="center"/>
    </w:pPr>
    <w:rPr>
      <w:rFonts w:ascii="Arial" w:eastAsia="Arial Unicode MS" w:hAnsi="Arial" w:cs="Arial"/>
      <w:b/>
      <w:bCs/>
    </w:rPr>
  </w:style>
  <w:style w:type="paragraph" w:customStyle="1" w:styleId="xl35">
    <w:name w:val="xl35"/>
    <w:basedOn w:val="Normal"/>
    <w:rsid w:val="007B408F"/>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
    <w:rsid w:val="007B408F"/>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textAlignment w:val="top"/>
    </w:pPr>
    <w:rPr>
      <w:rFonts w:eastAsia="Arial Unicode MS"/>
      <w:b/>
      <w:bCs/>
    </w:rPr>
  </w:style>
  <w:style w:type="paragraph" w:customStyle="1" w:styleId="xl37">
    <w:name w:val="xl37"/>
    <w:basedOn w:val="Normal"/>
    <w:rsid w:val="007B40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8">
    <w:name w:val="xl38"/>
    <w:basedOn w:val="Normal"/>
    <w:rsid w:val="007B408F"/>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9">
    <w:name w:val="xl39"/>
    <w:basedOn w:val="Normal"/>
    <w:rsid w:val="007B408F"/>
    <w:pP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7B408F"/>
    <w:pPr>
      <w:shd w:val="clear" w:color="auto" w:fill="CCFFCC"/>
      <w:spacing w:before="100" w:beforeAutospacing="1" w:after="100" w:afterAutospacing="1"/>
      <w:jc w:val="center"/>
    </w:pPr>
    <w:rPr>
      <w:rFonts w:eastAsia="Arial Unicode MS"/>
      <w:b/>
      <w:bCs/>
    </w:rPr>
  </w:style>
  <w:style w:type="paragraph" w:customStyle="1" w:styleId="xl41">
    <w:name w:val="xl41"/>
    <w:basedOn w:val="Normal"/>
    <w:rsid w:val="007B408F"/>
    <w:pPr>
      <w:pBdr>
        <w:bottom w:val="single" w:sz="8" w:space="0" w:color="auto"/>
      </w:pBdr>
      <w:shd w:val="clear" w:color="auto" w:fill="CCFFCC"/>
      <w:spacing w:before="100" w:beforeAutospacing="1" w:after="100" w:afterAutospacing="1"/>
      <w:jc w:val="center"/>
    </w:pPr>
    <w:rPr>
      <w:rFonts w:eastAsia="Arial Unicode MS"/>
      <w:b/>
      <w:bCs/>
      <w:i/>
      <w:iCs/>
    </w:rPr>
  </w:style>
  <w:style w:type="paragraph" w:customStyle="1" w:styleId="xl42">
    <w:name w:val="xl42"/>
    <w:basedOn w:val="Normal"/>
    <w:rsid w:val="007B408F"/>
    <w:pPr>
      <w:pBdr>
        <w:left w:val="single" w:sz="4" w:space="0" w:color="auto"/>
        <w:bottom w:val="double" w:sz="6" w:space="0" w:color="auto"/>
        <w:right w:val="single" w:sz="4" w:space="0" w:color="auto"/>
      </w:pBdr>
      <w:shd w:val="clear" w:color="auto" w:fill="FFFF99"/>
      <w:spacing w:before="100" w:beforeAutospacing="1" w:after="100" w:afterAutospacing="1"/>
      <w:jc w:val="center"/>
      <w:textAlignment w:val="center"/>
    </w:pPr>
    <w:rPr>
      <w:rFonts w:eastAsia="Arial Unicode MS"/>
      <w:b/>
      <w:bCs/>
    </w:rPr>
  </w:style>
  <w:style w:type="paragraph" w:customStyle="1" w:styleId="xl43">
    <w:name w:val="xl43"/>
    <w:basedOn w:val="Normal"/>
    <w:rsid w:val="007B408F"/>
    <w:pPr>
      <w:pBdr>
        <w:left w:val="single" w:sz="4" w:space="0" w:color="auto"/>
        <w:bottom w:val="double" w:sz="6" w:space="0" w:color="auto"/>
        <w:right w:val="single" w:sz="4" w:space="0" w:color="auto"/>
      </w:pBdr>
      <w:shd w:val="clear" w:color="auto" w:fill="FFFF99"/>
      <w:spacing w:before="100" w:beforeAutospacing="1" w:after="100" w:afterAutospacing="1"/>
      <w:jc w:val="center"/>
      <w:textAlignment w:val="center"/>
    </w:pPr>
    <w:rPr>
      <w:rFonts w:ascii="Arial" w:eastAsia="Arial Unicode MS" w:hAnsi="Arial" w:cs="Arial"/>
      <w:b/>
      <w:bCs/>
    </w:rPr>
  </w:style>
  <w:style w:type="paragraph" w:customStyle="1" w:styleId="xl44">
    <w:name w:val="xl44"/>
    <w:basedOn w:val="Normal"/>
    <w:rsid w:val="007B408F"/>
    <w:pPr>
      <w:pBdr>
        <w:left w:val="single" w:sz="8" w:space="0" w:color="auto"/>
      </w:pBdr>
      <w:shd w:val="clear" w:color="auto" w:fill="CCFFCC"/>
      <w:spacing w:before="100" w:beforeAutospacing="1" w:after="100" w:afterAutospacing="1"/>
    </w:pPr>
    <w:rPr>
      <w:rFonts w:eastAsia="Arial Unicode MS"/>
      <w:b/>
      <w:bCs/>
    </w:rPr>
  </w:style>
  <w:style w:type="paragraph" w:customStyle="1" w:styleId="xl45">
    <w:name w:val="xl45"/>
    <w:basedOn w:val="Normal"/>
    <w:rsid w:val="007B408F"/>
    <w:pPr>
      <w:shd w:val="clear" w:color="auto" w:fill="CCFFCC"/>
      <w:spacing w:before="100" w:beforeAutospacing="1" w:after="100" w:afterAutospacing="1"/>
    </w:pPr>
    <w:rPr>
      <w:rFonts w:eastAsia="Arial Unicode MS"/>
      <w:b/>
      <w:bCs/>
    </w:rPr>
  </w:style>
  <w:style w:type="paragraph" w:customStyle="1" w:styleId="xl46">
    <w:name w:val="xl46"/>
    <w:basedOn w:val="Normal"/>
    <w:rsid w:val="007B408F"/>
    <w:pPr>
      <w:pBdr>
        <w:left w:val="single" w:sz="8" w:space="0" w:color="auto"/>
      </w:pBdr>
      <w:shd w:val="clear" w:color="auto" w:fill="CCFFCC"/>
      <w:spacing w:before="100" w:beforeAutospacing="1" w:after="100" w:afterAutospacing="1"/>
      <w:jc w:val="center"/>
    </w:pPr>
    <w:rPr>
      <w:rFonts w:eastAsia="Arial Unicode MS"/>
      <w:b/>
      <w:bCs/>
    </w:rPr>
  </w:style>
  <w:style w:type="paragraph" w:customStyle="1" w:styleId="xl47">
    <w:name w:val="xl47"/>
    <w:basedOn w:val="Normal"/>
    <w:rsid w:val="007B408F"/>
    <w:pPr>
      <w:pBdr>
        <w:left w:val="single" w:sz="8" w:space="0" w:color="auto"/>
        <w:bottom w:val="single" w:sz="8" w:space="0" w:color="auto"/>
      </w:pBdr>
      <w:shd w:val="clear" w:color="auto" w:fill="CCFFCC"/>
      <w:spacing w:before="100" w:beforeAutospacing="1" w:after="100" w:afterAutospacing="1"/>
      <w:jc w:val="center"/>
    </w:pPr>
    <w:rPr>
      <w:rFonts w:eastAsia="Arial Unicode MS"/>
      <w:b/>
      <w:bCs/>
      <w:i/>
      <w:iCs/>
    </w:rPr>
  </w:style>
  <w:style w:type="paragraph" w:customStyle="1" w:styleId="xl48">
    <w:name w:val="xl48"/>
    <w:basedOn w:val="Normal"/>
    <w:rsid w:val="007B408F"/>
    <w:pPr>
      <w:pBdr>
        <w:top w:val="single" w:sz="8" w:space="0" w:color="auto"/>
        <w:left w:val="single" w:sz="8"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7B408F"/>
    <w:pPr>
      <w:pBdr>
        <w:top w:val="single" w:sz="8"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Normal"/>
    <w:rsid w:val="007B408F"/>
    <w:pPr>
      <w:pBdr>
        <w:top w:val="single" w:sz="8" w:space="0" w:color="auto"/>
        <w:left w:val="single" w:sz="8" w:space="0" w:color="auto"/>
        <w:bottom w:val="single" w:sz="8" w:space="0" w:color="auto"/>
      </w:pBdr>
      <w:shd w:val="clear" w:color="auto" w:fill="FFFF99"/>
      <w:spacing w:before="100" w:beforeAutospacing="1" w:after="100" w:afterAutospacing="1"/>
    </w:pPr>
    <w:rPr>
      <w:rFonts w:eastAsia="Arial Unicode MS"/>
      <w:b/>
      <w:bCs/>
    </w:rPr>
  </w:style>
  <w:style w:type="paragraph" w:customStyle="1" w:styleId="xl51">
    <w:name w:val="xl51"/>
    <w:basedOn w:val="Normal"/>
    <w:rsid w:val="007B408F"/>
    <w:pPr>
      <w:pBdr>
        <w:top w:val="single" w:sz="8" w:space="0" w:color="auto"/>
        <w:bottom w:val="single" w:sz="8" w:space="0" w:color="auto"/>
      </w:pBdr>
      <w:shd w:val="clear" w:color="auto" w:fill="FFFF99"/>
      <w:spacing w:before="100" w:beforeAutospacing="1" w:after="100" w:afterAutospacing="1"/>
    </w:pPr>
    <w:rPr>
      <w:rFonts w:eastAsia="Arial Unicode MS"/>
      <w:b/>
      <w:bCs/>
    </w:rPr>
  </w:style>
  <w:style w:type="paragraph" w:styleId="BodyTextIndent">
    <w:name w:val="Body Text Indent"/>
    <w:basedOn w:val="Normal"/>
    <w:rsid w:val="007B408F"/>
    <w:pPr>
      <w:ind w:left="-1080"/>
    </w:pPr>
  </w:style>
  <w:style w:type="character" w:styleId="Hyperlink">
    <w:name w:val="Hyperlink"/>
    <w:basedOn w:val="DefaultParagraphFont"/>
    <w:uiPriority w:val="99"/>
    <w:rsid w:val="007B408F"/>
    <w:rPr>
      <w:color w:val="0000FF"/>
      <w:u w:val="single"/>
    </w:rPr>
  </w:style>
  <w:style w:type="paragraph" w:styleId="BodyTextIndent2">
    <w:name w:val="Body Text Indent 2"/>
    <w:basedOn w:val="Normal"/>
    <w:rsid w:val="007B408F"/>
    <w:pPr>
      <w:ind w:left="720"/>
    </w:pPr>
  </w:style>
  <w:style w:type="paragraph" w:styleId="BodyText3">
    <w:name w:val="Body Text 3"/>
    <w:basedOn w:val="Normal"/>
    <w:rsid w:val="007B408F"/>
    <w:pPr>
      <w:jc w:val="both"/>
    </w:pPr>
  </w:style>
  <w:style w:type="paragraph" w:styleId="Header">
    <w:name w:val="header"/>
    <w:basedOn w:val="Normal"/>
    <w:rsid w:val="007B408F"/>
    <w:pPr>
      <w:tabs>
        <w:tab w:val="center" w:pos="4320"/>
        <w:tab w:val="right" w:pos="8640"/>
      </w:tabs>
    </w:pPr>
  </w:style>
  <w:style w:type="character" w:styleId="PageNumber">
    <w:name w:val="page number"/>
    <w:basedOn w:val="DefaultParagraphFont"/>
    <w:rsid w:val="007B408F"/>
  </w:style>
  <w:style w:type="paragraph" w:styleId="Footer">
    <w:name w:val="footer"/>
    <w:basedOn w:val="Normal"/>
    <w:rsid w:val="007B408F"/>
    <w:pPr>
      <w:tabs>
        <w:tab w:val="center" w:pos="4320"/>
        <w:tab w:val="right" w:pos="8640"/>
      </w:tabs>
    </w:pPr>
  </w:style>
  <w:style w:type="paragraph" w:styleId="BodyTextIndent3">
    <w:name w:val="Body Text Indent 3"/>
    <w:basedOn w:val="Normal"/>
    <w:rsid w:val="007B408F"/>
    <w:pPr>
      <w:ind w:left="720"/>
      <w:jc w:val="both"/>
    </w:pPr>
  </w:style>
  <w:style w:type="paragraph" w:styleId="BalloonText">
    <w:name w:val="Balloon Text"/>
    <w:basedOn w:val="Normal"/>
    <w:semiHidden/>
    <w:rsid w:val="00FC4609"/>
    <w:rPr>
      <w:rFonts w:ascii="Tahoma" w:hAnsi="Tahoma" w:cs="Tahoma"/>
      <w:sz w:val="16"/>
      <w:szCs w:val="16"/>
    </w:rPr>
  </w:style>
  <w:style w:type="character" w:styleId="FollowedHyperlink">
    <w:name w:val="FollowedHyperlink"/>
    <w:basedOn w:val="DefaultParagraphFont"/>
    <w:rsid w:val="00FC4609"/>
    <w:rPr>
      <w:color w:val="606420"/>
      <w:u w:val="single"/>
    </w:rPr>
  </w:style>
  <w:style w:type="table" w:styleId="TableGrid">
    <w:name w:val="Table Grid"/>
    <w:basedOn w:val="TableNormal"/>
    <w:rsid w:val="00376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6451"/>
    <w:pPr>
      <w:spacing w:before="100" w:beforeAutospacing="1" w:after="100" w:afterAutospacing="1"/>
    </w:pPr>
    <w:rPr>
      <w:rFonts w:eastAsia="MS Mincho"/>
      <w:color w:val="000000"/>
      <w:lang w:eastAsia="ja-JP"/>
    </w:rPr>
  </w:style>
  <w:style w:type="paragraph" w:customStyle="1" w:styleId="pabid5">
    <w:name w:val="pabid5"/>
    <w:basedOn w:val="Normal"/>
    <w:rsid w:val="005406CF"/>
    <w:pPr>
      <w:spacing w:before="100" w:beforeAutospacing="1" w:after="100" w:afterAutospacing="1"/>
    </w:pPr>
  </w:style>
  <w:style w:type="character" w:styleId="CommentReference">
    <w:name w:val="annotation reference"/>
    <w:basedOn w:val="DefaultParagraphFont"/>
    <w:semiHidden/>
    <w:rsid w:val="005A4F32"/>
    <w:rPr>
      <w:sz w:val="16"/>
      <w:szCs w:val="16"/>
    </w:rPr>
  </w:style>
  <w:style w:type="paragraph" w:styleId="CommentText">
    <w:name w:val="annotation text"/>
    <w:basedOn w:val="Normal"/>
    <w:semiHidden/>
    <w:rsid w:val="005A4F32"/>
    <w:rPr>
      <w:sz w:val="20"/>
      <w:szCs w:val="20"/>
    </w:rPr>
  </w:style>
  <w:style w:type="paragraph" w:styleId="CommentSubject">
    <w:name w:val="annotation subject"/>
    <w:basedOn w:val="CommentText"/>
    <w:next w:val="CommentText"/>
    <w:semiHidden/>
    <w:rsid w:val="005A4F32"/>
    <w:rPr>
      <w:b/>
      <w:bCs/>
    </w:rPr>
  </w:style>
  <w:style w:type="paragraph" w:styleId="ListParagraph">
    <w:name w:val="List Paragraph"/>
    <w:basedOn w:val="Normal"/>
    <w:uiPriority w:val="34"/>
    <w:qFormat/>
    <w:rsid w:val="00DD3F80"/>
    <w:pPr>
      <w:ind w:left="720"/>
    </w:pPr>
  </w:style>
  <w:style w:type="character" w:customStyle="1" w:styleId="contenttitle">
    <w:name w:val="contenttitle"/>
    <w:basedOn w:val="DefaultParagraphFont"/>
    <w:rsid w:val="00EB7CFA"/>
  </w:style>
  <w:style w:type="character" w:customStyle="1" w:styleId="Heading1Char">
    <w:name w:val="Heading 1 Char"/>
    <w:basedOn w:val="DefaultParagraphFont"/>
    <w:link w:val="Heading1"/>
    <w:rsid w:val="00C6450C"/>
    <w:rPr>
      <w:rFonts w:ascii="Times New Roman Bold" w:hAnsi="Times New Roman Bold"/>
      <w:b/>
      <w:bCs/>
      <w:smallCaps/>
      <w:sz w:val="28"/>
      <w:szCs w:val="24"/>
    </w:rPr>
  </w:style>
  <w:style w:type="character" w:customStyle="1" w:styleId="g2">
    <w:name w:val="g2"/>
    <w:basedOn w:val="DefaultParagraphFont"/>
    <w:rsid w:val="00CD427A"/>
  </w:style>
  <w:style w:type="character" w:customStyle="1" w:styleId="TitleChar">
    <w:name w:val="Title Char"/>
    <w:basedOn w:val="DefaultParagraphFont"/>
    <w:link w:val="Title"/>
    <w:rsid w:val="00431F15"/>
    <w:rPr>
      <w:b/>
      <w:sz w:val="24"/>
    </w:rPr>
  </w:style>
  <w:style w:type="paragraph" w:customStyle="1" w:styleId="MainParawithChapter">
    <w:name w:val="Main Para with Chapter#"/>
    <w:basedOn w:val="Normal"/>
    <w:rsid w:val="00D70B2C"/>
    <w:pPr>
      <w:spacing w:after="240"/>
      <w:outlineLvl w:val="1"/>
    </w:pPr>
  </w:style>
  <w:style w:type="paragraph" w:customStyle="1" w:styleId="Sub-Para1underXY">
    <w:name w:val="Sub-Para 1 under X.Y"/>
    <w:basedOn w:val="Normal"/>
    <w:rsid w:val="00D70B2C"/>
    <w:pPr>
      <w:spacing w:after="240"/>
      <w:ind w:left="1440" w:hanging="720"/>
      <w:outlineLvl w:val="2"/>
    </w:pPr>
  </w:style>
  <w:style w:type="paragraph" w:customStyle="1" w:styleId="Sub-Para2underXY">
    <w:name w:val="Sub-Para 2 under X.Y"/>
    <w:basedOn w:val="Normal"/>
    <w:rsid w:val="00D70B2C"/>
    <w:pPr>
      <w:spacing w:after="240"/>
      <w:ind w:left="2160" w:hanging="720"/>
      <w:outlineLvl w:val="3"/>
    </w:pPr>
  </w:style>
  <w:style w:type="paragraph" w:customStyle="1" w:styleId="Sub-Para3underXY">
    <w:name w:val="Sub-Para 3 under X.Y"/>
    <w:basedOn w:val="Normal"/>
    <w:rsid w:val="00D70B2C"/>
    <w:pPr>
      <w:spacing w:after="240"/>
      <w:ind w:left="2880" w:hanging="720"/>
      <w:outlineLvl w:val="4"/>
    </w:pPr>
  </w:style>
  <w:style w:type="paragraph" w:customStyle="1" w:styleId="Sub-Para4underXY">
    <w:name w:val="Sub-Para 4 under X.Y"/>
    <w:basedOn w:val="Normal"/>
    <w:rsid w:val="00D70B2C"/>
    <w:pPr>
      <w:spacing w:after="240"/>
      <w:ind w:left="3600" w:hanging="720"/>
      <w:outlineLvl w:val="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6366">
      <w:bodyDiv w:val="1"/>
      <w:marLeft w:val="0"/>
      <w:marRight w:val="0"/>
      <w:marTop w:val="0"/>
      <w:marBottom w:val="0"/>
      <w:divBdr>
        <w:top w:val="none" w:sz="0" w:space="0" w:color="auto"/>
        <w:left w:val="none" w:sz="0" w:space="0" w:color="auto"/>
        <w:bottom w:val="none" w:sz="0" w:space="0" w:color="auto"/>
        <w:right w:val="none" w:sz="0" w:space="0" w:color="auto"/>
      </w:divBdr>
    </w:div>
    <w:div w:id="216746340">
      <w:bodyDiv w:val="1"/>
      <w:marLeft w:val="0"/>
      <w:marRight w:val="0"/>
      <w:marTop w:val="0"/>
      <w:marBottom w:val="0"/>
      <w:divBdr>
        <w:top w:val="none" w:sz="0" w:space="0" w:color="auto"/>
        <w:left w:val="none" w:sz="0" w:space="0" w:color="auto"/>
        <w:bottom w:val="none" w:sz="0" w:space="0" w:color="auto"/>
        <w:right w:val="none" w:sz="0" w:space="0" w:color="auto"/>
      </w:divBdr>
    </w:div>
    <w:div w:id="262416418">
      <w:bodyDiv w:val="1"/>
      <w:marLeft w:val="0"/>
      <w:marRight w:val="0"/>
      <w:marTop w:val="0"/>
      <w:marBottom w:val="0"/>
      <w:divBdr>
        <w:top w:val="none" w:sz="0" w:space="0" w:color="auto"/>
        <w:left w:val="none" w:sz="0" w:space="0" w:color="auto"/>
        <w:bottom w:val="none" w:sz="0" w:space="0" w:color="auto"/>
        <w:right w:val="none" w:sz="0" w:space="0" w:color="auto"/>
      </w:divBdr>
    </w:div>
    <w:div w:id="373164067">
      <w:bodyDiv w:val="1"/>
      <w:marLeft w:val="0"/>
      <w:marRight w:val="0"/>
      <w:marTop w:val="0"/>
      <w:marBottom w:val="0"/>
      <w:divBdr>
        <w:top w:val="none" w:sz="0" w:space="0" w:color="auto"/>
        <w:left w:val="none" w:sz="0" w:space="0" w:color="auto"/>
        <w:bottom w:val="none" w:sz="0" w:space="0" w:color="auto"/>
        <w:right w:val="none" w:sz="0" w:space="0" w:color="auto"/>
      </w:divBdr>
    </w:div>
    <w:div w:id="416245588">
      <w:bodyDiv w:val="1"/>
      <w:marLeft w:val="0"/>
      <w:marRight w:val="0"/>
      <w:marTop w:val="0"/>
      <w:marBottom w:val="0"/>
      <w:divBdr>
        <w:top w:val="none" w:sz="0" w:space="0" w:color="auto"/>
        <w:left w:val="none" w:sz="0" w:space="0" w:color="auto"/>
        <w:bottom w:val="none" w:sz="0" w:space="0" w:color="auto"/>
        <w:right w:val="none" w:sz="0" w:space="0" w:color="auto"/>
      </w:divBdr>
    </w:div>
    <w:div w:id="767771524">
      <w:bodyDiv w:val="1"/>
      <w:marLeft w:val="0"/>
      <w:marRight w:val="0"/>
      <w:marTop w:val="0"/>
      <w:marBottom w:val="0"/>
      <w:divBdr>
        <w:top w:val="none" w:sz="0" w:space="0" w:color="auto"/>
        <w:left w:val="none" w:sz="0" w:space="0" w:color="auto"/>
        <w:bottom w:val="none" w:sz="0" w:space="0" w:color="auto"/>
        <w:right w:val="none" w:sz="0" w:space="0" w:color="auto"/>
      </w:divBdr>
    </w:div>
    <w:div w:id="820973119">
      <w:bodyDiv w:val="1"/>
      <w:marLeft w:val="0"/>
      <w:marRight w:val="0"/>
      <w:marTop w:val="0"/>
      <w:marBottom w:val="0"/>
      <w:divBdr>
        <w:top w:val="none" w:sz="0" w:space="0" w:color="auto"/>
        <w:left w:val="none" w:sz="0" w:space="0" w:color="auto"/>
        <w:bottom w:val="none" w:sz="0" w:space="0" w:color="auto"/>
        <w:right w:val="none" w:sz="0" w:space="0" w:color="auto"/>
      </w:divBdr>
    </w:div>
    <w:div w:id="922838151">
      <w:bodyDiv w:val="1"/>
      <w:marLeft w:val="0"/>
      <w:marRight w:val="0"/>
      <w:marTop w:val="0"/>
      <w:marBottom w:val="0"/>
      <w:divBdr>
        <w:top w:val="none" w:sz="0" w:space="0" w:color="auto"/>
        <w:left w:val="none" w:sz="0" w:space="0" w:color="auto"/>
        <w:bottom w:val="none" w:sz="0" w:space="0" w:color="auto"/>
        <w:right w:val="none" w:sz="0" w:space="0" w:color="auto"/>
      </w:divBdr>
    </w:div>
    <w:div w:id="924191590">
      <w:bodyDiv w:val="1"/>
      <w:marLeft w:val="0"/>
      <w:marRight w:val="0"/>
      <w:marTop w:val="0"/>
      <w:marBottom w:val="0"/>
      <w:divBdr>
        <w:top w:val="none" w:sz="0" w:space="0" w:color="auto"/>
        <w:left w:val="none" w:sz="0" w:space="0" w:color="auto"/>
        <w:bottom w:val="none" w:sz="0" w:space="0" w:color="auto"/>
        <w:right w:val="none" w:sz="0" w:space="0" w:color="auto"/>
      </w:divBdr>
    </w:div>
    <w:div w:id="1065909006">
      <w:bodyDiv w:val="1"/>
      <w:marLeft w:val="0"/>
      <w:marRight w:val="0"/>
      <w:marTop w:val="0"/>
      <w:marBottom w:val="0"/>
      <w:divBdr>
        <w:top w:val="none" w:sz="0" w:space="0" w:color="auto"/>
        <w:left w:val="none" w:sz="0" w:space="0" w:color="auto"/>
        <w:bottom w:val="none" w:sz="0" w:space="0" w:color="auto"/>
        <w:right w:val="none" w:sz="0" w:space="0" w:color="auto"/>
      </w:divBdr>
    </w:div>
    <w:div w:id="1137798762">
      <w:bodyDiv w:val="1"/>
      <w:marLeft w:val="0"/>
      <w:marRight w:val="0"/>
      <w:marTop w:val="0"/>
      <w:marBottom w:val="0"/>
      <w:divBdr>
        <w:top w:val="none" w:sz="0" w:space="0" w:color="auto"/>
        <w:left w:val="none" w:sz="0" w:space="0" w:color="auto"/>
        <w:bottom w:val="none" w:sz="0" w:space="0" w:color="auto"/>
        <w:right w:val="none" w:sz="0" w:space="0" w:color="auto"/>
      </w:divBdr>
    </w:div>
    <w:div w:id="1304694860">
      <w:bodyDiv w:val="1"/>
      <w:marLeft w:val="0"/>
      <w:marRight w:val="0"/>
      <w:marTop w:val="0"/>
      <w:marBottom w:val="0"/>
      <w:divBdr>
        <w:top w:val="none" w:sz="0" w:space="0" w:color="auto"/>
        <w:left w:val="none" w:sz="0" w:space="0" w:color="auto"/>
        <w:bottom w:val="none" w:sz="0" w:space="0" w:color="auto"/>
        <w:right w:val="none" w:sz="0" w:space="0" w:color="auto"/>
      </w:divBdr>
    </w:div>
    <w:div w:id="1310209357">
      <w:bodyDiv w:val="1"/>
      <w:marLeft w:val="0"/>
      <w:marRight w:val="0"/>
      <w:marTop w:val="0"/>
      <w:marBottom w:val="0"/>
      <w:divBdr>
        <w:top w:val="none" w:sz="0" w:space="0" w:color="auto"/>
        <w:left w:val="none" w:sz="0" w:space="0" w:color="auto"/>
        <w:bottom w:val="none" w:sz="0" w:space="0" w:color="auto"/>
        <w:right w:val="none" w:sz="0" w:space="0" w:color="auto"/>
      </w:divBdr>
    </w:div>
    <w:div w:id="1333026073">
      <w:bodyDiv w:val="1"/>
      <w:marLeft w:val="0"/>
      <w:marRight w:val="0"/>
      <w:marTop w:val="0"/>
      <w:marBottom w:val="0"/>
      <w:divBdr>
        <w:top w:val="none" w:sz="0" w:space="0" w:color="auto"/>
        <w:left w:val="none" w:sz="0" w:space="0" w:color="auto"/>
        <w:bottom w:val="none" w:sz="0" w:space="0" w:color="auto"/>
        <w:right w:val="none" w:sz="0" w:space="0" w:color="auto"/>
      </w:divBdr>
    </w:div>
    <w:div w:id="1400862937">
      <w:bodyDiv w:val="1"/>
      <w:marLeft w:val="0"/>
      <w:marRight w:val="0"/>
      <w:marTop w:val="0"/>
      <w:marBottom w:val="0"/>
      <w:divBdr>
        <w:top w:val="none" w:sz="0" w:space="0" w:color="auto"/>
        <w:left w:val="none" w:sz="0" w:space="0" w:color="auto"/>
        <w:bottom w:val="none" w:sz="0" w:space="0" w:color="auto"/>
        <w:right w:val="none" w:sz="0" w:space="0" w:color="auto"/>
      </w:divBdr>
    </w:div>
    <w:div w:id="1417095221">
      <w:bodyDiv w:val="1"/>
      <w:marLeft w:val="0"/>
      <w:marRight w:val="0"/>
      <w:marTop w:val="0"/>
      <w:marBottom w:val="0"/>
      <w:divBdr>
        <w:top w:val="none" w:sz="0" w:space="0" w:color="auto"/>
        <w:left w:val="none" w:sz="0" w:space="0" w:color="auto"/>
        <w:bottom w:val="none" w:sz="0" w:space="0" w:color="auto"/>
        <w:right w:val="none" w:sz="0" w:space="0" w:color="auto"/>
      </w:divBdr>
    </w:div>
    <w:div w:id="1454443266">
      <w:bodyDiv w:val="1"/>
      <w:marLeft w:val="0"/>
      <w:marRight w:val="0"/>
      <w:marTop w:val="0"/>
      <w:marBottom w:val="0"/>
      <w:divBdr>
        <w:top w:val="none" w:sz="0" w:space="0" w:color="auto"/>
        <w:left w:val="none" w:sz="0" w:space="0" w:color="auto"/>
        <w:bottom w:val="none" w:sz="0" w:space="0" w:color="auto"/>
        <w:right w:val="none" w:sz="0" w:space="0" w:color="auto"/>
      </w:divBdr>
    </w:div>
    <w:div w:id="1760368403">
      <w:bodyDiv w:val="1"/>
      <w:marLeft w:val="0"/>
      <w:marRight w:val="0"/>
      <w:marTop w:val="0"/>
      <w:marBottom w:val="0"/>
      <w:divBdr>
        <w:top w:val="none" w:sz="0" w:space="0" w:color="auto"/>
        <w:left w:val="none" w:sz="0" w:space="0" w:color="auto"/>
        <w:bottom w:val="none" w:sz="0" w:space="0" w:color="auto"/>
        <w:right w:val="none" w:sz="0" w:space="0" w:color="auto"/>
      </w:divBdr>
    </w:div>
    <w:div w:id="1816988486">
      <w:bodyDiv w:val="1"/>
      <w:marLeft w:val="0"/>
      <w:marRight w:val="0"/>
      <w:marTop w:val="0"/>
      <w:marBottom w:val="0"/>
      <w:divBdr>
        <w:top w:val="none" w:sz="0" w:space="0" w:color="auto"/>
        <w:left w:val="none" w:sz="0" w:space="0" w:color="auto"/>
        <w:bottom w:val="none" w:sz="0" w:space="0" w:color="auto"/>
        <w:right w:val="none" w:sz="0" w:space="0" w:color="auto"/>
      </w:divBdr>
    </w:div>
    <w:div w:id="1868374762">
      <w:bodyDiv w:val="1"/>
      <w:marLeft w:val="0"/>
      <w:marRight w:val="0"/>
      <w:marTop w:val="0"/>
      <w:marBottom w:val="0"/>
      <w:divBdr>
        <w:top w:val="none" w:sz="0" w:space="0" w:color="auto"/>
        <w:left w:val="none" w:sz="0" w:space="0" w:color="auto"/>
        <w:bottom w:val="none" w:sz="0" w:space="0" w:color="auto"/>
        <w:right w:val="none" w:sz="0" w:space="0" w:color="auto"/>
      </w:divBdr>
    </w:div>
    <w:div w:id="2026132657">
      <w:bodyDiv w:val="1"/>
      <w:marLeft w:val="0"/>
      <w:marRight w:val="0"/>
      <w:marTop w:val="0"/>
      <w:marBottom w:val="0"/>
      <w:divBdr>
        <w:top w:val="none" w:sz="0" w:space="0" w:color="auto"/>
        <w:left w:val="none" w:sz="0" w:space="0" w:color="auto"/>
        <w:bottom w:val="none" w:sz="0" w:space="0" w:color="auto"/>
        <w:right w:val="none" w:sz="0" w:space="0" w:color="auto"/>
      </w:divBdr>
    </w:div>
    <w:div w:id="211944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206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9207A-2BE9-426B-917C-BA0861F2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2511</Words>
  <Characters>15846</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SDGs Second Round Post Review</vt:lpstr>
    </vt:vector>
  </TitlesOfParts>
  <Company>The World Bank Group</Company>
  <LinksUpToDate>false</LinksUpToDate>
  <CharactersWithSpaces>18321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SDGs Second Round Post Review</dc:title>
  <dc:subject>October 2012 PPR</dc:subject>
  <dc:creator>Kashsmira Daruwalla</dc:creator>
  <cp:lastModifiedBy>Jurgita Campbell</cp:lastModifiedBy>
  <cp:revision>4</cp:revision>
  <cp:lastPrinted>2014-06-23T13:45:00Z</cp:lastPrinted>
  <dcterms:created xsi:type="dcterms:W3CDTF">2014-06-20T20:29:00Z</dcterms:created>
  <dcterms:modified xsi:type="dcterms:W3CDTF">2014-06-23T13:46:00Z</dcterms:modified>
</cp:coreProperties>
</file>